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A10CF" w14:textId="52ACF4D4" w:rsidR="00CE1CFF" w:rsidRPr="008B358B" w:rsidRDefault="00F65CD2" w:rsidP="00F55FD3">
      <w:pPr>
        <w:shd w:val="clear" w:color="auto" w:fill="FFFFFF"/>
        <w:spacing w:after="300"/>
        <w:jc w:val="center"/>
        <w:outlineLvl w:val="0"/>
        <w:rPr>
          <w:rFonts w:ascii="Contrail One" w:hAnsi="Contrail One" w:cs="Helvetica"/>
          <w:color w:val="000000"/>
          <w:kern w:val="36"/>
          <w:sz w:val="53"/>
          <w:szCs w:val="53"/>
          <w:u w:val="single"/>
        </w:rPr>
      </w:pPr>
      <w:r w:rsidRPr="00000F8D">
        <w:rPr>
          <w:rFonts w:ascii="Arial" w:hAnsi="Arial" w:cs="Arial"/>
          <w:noProof/>
          <w:color w:val="000000"/>
          <w:sz w:val="21"/>
          <w:szCs w:val="21"/>
        </w:rPr>
        <mc:AlternateContent>
          <mc:Choice Requires="wps">
            <w:drawing>
              <wp:anchor distT="0" distB="0" distL="114300" distR="114300" simplePos="0" relativeHeight="251659264" behindDoc="0" locked="0" layoutInCell="1" allowOverlap="1" wp14:anchorId="6EA75E4C" wp14:editId="263C8A5B">
                <wp:simplePos x="0" y="0"/>
                <wp:positionH relativeFrom="column">
                  <wp:posOffset>-534035</wp:posOffset>
                </wp:positionH>
                <wp:positionV relativeFrom="paragraph">
                  <wp:posOffset>-698627</wp:posOffset>
                </wp:positionV>
                <wp:extent cx="1419860" cy="143256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432560"/>
                        </a:xfrm>
                        <a:prstGeom prst="rect">
                          <a:avLst/>
                        </a:prstGeom>
                        <a:noFill/>
                        <a:ln w="9525">
                          <a:noFill/>
                          <a:miter lim="800000"/>
                          <a:headEnd/>
                          <a:tailEnd/>
                        </a:ln>
                      </wps:spPr>
                      <wps:txbx>
                        <w:txbxContent>
                          <w:p w14:paraId="151F52DE" w14:textId="18AD334D" w:rsidR="0036217A" w:rsidRDefault="0036217A" w:rsidP="00000F8D">
                            <w:r>
                              <w:rPr>
                                <w:noProof/>
                              </w:rPr>
                              <w:drawing>
                                <wp:inline distT="0" distB="0" distL="0" distR="0" wp14:anchorId="3E3F8332" wp14:editId="76FC277C">
                                  <wp:extent cx="1228090" cy="1305111"/>
                                  <wp:effectExtent l="0" t="0" r="0" b="9525"/>
                                  <wp:docPr id="2" name="Image 2" descr="C:\Users\Cazamea\Documents\Jacques\BAB\BAB 2025\Photos\Magnet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zamea\Documents\Jacques\BAB\BAB 2025\Photos\Magnet 20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090" cy="13051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2.05pt;margin-top:-55pt;width:111.8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" filled="f" stroked="f">
                <v:textbox>
                  <w:txbxContent>
                    <w:p w14:paraId="151F52DE" w14:textId="18AD334D" w:rsidR="0036217A" w:rsidRDefault="0036217A" w:rsidP="00000F8D">
                      <w:r>
                        <w:rPr>
                          <w:noProof/>
                        </w:rPr>
                        <w:drawing>
                          <wp:inline distT="0" distB="0" distL="0" distR="0" wp14:anchorId="3E3F8332" wp14:editId="76FC277C">
                            <wp:extent cx="1228090" cy="1305111"/>
                            <wp:effectExtent l="0" t="0" r="0" b="9525"/>
                            <wp:docPr id="2" name="Image 2" descr="C:\Users\Cazamea\Documents\Jacques\BAB\BAB 2025\Photos\Magnet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zamea\Documents\Jacques\BAB\BAB 2025\Photos\Magnet 20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090" cy="1305111"/>
                                    </a:xfrm>
                                    <a:prstGeom prst="rect">
                                      <a:avLst/>
                                    </a:prstGeom>
                                    <a:noFill/>
                                    <a:ln>
                                      <a:noFill/>
                                    </a:ln>
                                  </pic:spPr>
                                </pic:pic>
                              </a:graphicData>
                            </a:graphic>
                          </wp:inline>
                        </w:drawing>
                      </w:r>
                    </w:p>
                  </w:txbxContent>
                </v:textbox>
              </v:shape>
            </w:pict>
          </mc:Fallback>
        </mc:AlternateContent>
      </w:r>
      <w:r w:rsidR="00000F8D" w:rsidRPr="00000F8D">
        <w:rPr>
          <w:rFonts w:ascii="Contrail One" w:hAnsi="Contrail One" w:cs="Helvetica"/>
          <w:noProof/>
          <w:color w:val="000000"/>
          <w:kern w:val="36"/>
          <w:sz w:val="53"/>
          <w:szCs w:val="53"/>
          <w:u w:val="single"/>
        </w:rPr>
        <mc:AlternateContent>
          <mc:Choice Requires="wps">
            <w:drawing>
              <wp:anchor distT="0" distB="0" distL="114300" distR="114300" simplePos="0" relativeHeight="251661312" behindDoc="0" locked="0" layoutInCell="1" allowOverlap="1" wp14:anchorId="2F06D384" wp14:editId="503939CA">
                <wp:simplePos x="0" y="0"/>
                <wp:positionH relativeFrom="column">
                  <wp:posOffset>4756912</wp:posOffset>
                </wp:positionH>
                <wp:positionV relativeFrom="paragraph">
                  <wp:posOffset>-643636</wp:posOffset>
                </wp:positionV>
                <wp:extent cx="1353312" cy="1403985"/>
                <wp:effectExtent l="0" t="0" r="0" b="571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1403985"/>
                        </a:xfrm>
                        <a:prstGeom prst="rect">
                          <a:avLst/>
                        </a:prstGeom>
                        <a:noFill/>
                        <a:ln w="9525">
                          <a:noFill/>
                          <a:miter lim="800000"/>
                          <a:headEnd/>
                          <a:tailEnd/>
                        </a:ln>
                      </wps:spPr>
                      <wps:txbx>
                        <w:txbxContent>
                          <w:p w14:paraId="430E0BF7" w14:textId="51698253" w:rsidR="0036217A" w:rsidRDefault="0036217A">
                            <w:r>
                              <w:rPr>
                                <w:noProof/>
                              </w:rPr>
                              <w:drawing>
                                <wp:inline distT="0" distB="0" distL="0" distR="0" wp14:anchorId="69E517CA" wp14:editId="5B05F9EB">
                                  <wp:extent cx="1161415" cy="1234254"/>
                                  <wp:effectExtent l="0" t="0" r="635" b="4445"/>
                                  <wp:docPr id="3" name="Image 3" descr="C:\Users\Cazamea\Documents\Jacques\BAB\BAB 2025\Photos\Magnet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zamea\Documents\Jacques\BAB\BAB 2025\Photos\Magnet 20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1415" cy="123425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4.55pt;margin-top:-50.7pt;width:106.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" filled="f" stroked="f">
                <v:textbox style="mso-fit-shape-to-text:t">
                  <w:txbxContent>
                    <w:p w14:paraId="430E0BF7" w14:textId="51698253" w:rsidR="0036217A" w:rsidRDefault="0036217A">
                      <w:r>
                        <w:rPr>
                          <w:noProof/>
                        </w:rPr>
                        <w:drawing>
                          <wp:inline distT="0" distB="0" distL="0" distR="0" wp14:anchorId="69E517CA" wp14:editId="5B05F9EB">
                            <wp:extent cx="1161415" cy="1234254"/>
                            <wp:effectExtent l="0" t="0" r="635" b="4445"/>
                            <wp:docPr id="3" name="Image 3" descr="C:\Users\Cazamea\Documents\Jacques\BAB\BAB 2025\Photos\Magnet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zamea\Documents\Jacques\BAB\BAB 2025\Photos\Magnet 20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1415" cy="1234254"/>
                                    </a:xfrm>
                                    <a:prstGeom prst="rect">
                                      <a:avLst/>
                                    </a:prstGeom>
                                    <a:noFill/>
                                    <a:ln>
                                      <a:noFill/>
                                    </a:ln>
                                  </pic:spPr>
                                </pic:pic>
                              </a:graphicData>
                            </a:graphic>
                          </wp:inline>
                        </w:drawing>
                      </w:r>
                    </w:p>
                  </w:txbxContent>
                </v:textbox>
              </v:shape>
            </w:pict>
          </mc:Fallback>
        </mc:AlternateContent>
      </w:r>
      <w:r w:rsidR="00000F8D" w:rsidRPr="008B358B">
        <w:rPr>
          <w:rFonts w:ascii="Contrail One" w:hAnsi="Contrail One" w:cs="Helvetica"/>
          <w:color w:val="000000"/>
          <w:kern w:val="36"/>
          <w:sz w:val="53"/>
          <w:szCs w:val="53"/>
          <w:u w:val="single"/>
        </w:rPr>
        <w:t xml:space="preserve"> </w:t>
      </w:r>
      <w:r w:rsidR="00CE1CFF" w:rsidRPr="008B358B">
        <w:rPr>
          <w:rFonts w:ascii="Contrail One" w:hAnsi="Contrail One" w:cs="Helvetica"/>
          <w:color w:val="000000"/>
          <w:kern w:val="36"/>
          <w:sz w:val="53"/>
          <w:szCs w:val="53"/>
          <w:u w:val="single"/>
        </w:rPr>
        <w:t xml:space="preserve">Règlement </w:t>
      </w:r>
      <w:r w:rsidR="000B01CC" w:rsidRPr="008B358B">
        <w:rPr>
          <w:rFonts w:ascii="Contrail One" w:hAnsi="Contrail One" w:cs="Helvetica"/>
          <w:color w:val="000000"/>
          <w:kern w:val="36"/>
          <w:sz w:val="53"/>
          <w:szCs w:val="53"/>
          <w:u w:val="single"/>
        </w:rPr>
        <w:t>manifestation</w:t>
      </w:r>
      <w:r w:rsidR="00000F8D">
        <w:rPr>
          <w:rFonts w:ascii="Contrail One" w:hAnsi="Contrail One" w:cs="Helvetica"/>
          <w:color w:val="000000"/>
          <w:kern w:val="36"/>
          <w:sz w:val="53"/>
          <w:szCs w:val="53"/>
          <w:u w:val="single"/>
        </w:rPr>
        <w:t xml:space="preserve"> </w:t>
      </w:r>
      <w:r w:rsidR="00000F8D">
        <w:rPr>
          <w:noProof/>
        </w:rPr>
        <w:t xml:space="preserve">  </w:t>
      </w:r>
    </w:p>
    <w:p w14:paraId="42F3B27C" w14:textId="2CC38EEB" w:rsidR="00CE1CFF" w:rsidRPr="00F65CD2" w:rsidRDefault="00CE1CFF" w:rsidP="00CE1CFF">
      <w:pPr>
        <w:shd w:val="clear" w:color="auto" w:fill="FFFFFF"/>
        <w:spacing w:after="150"/>
        <w:jc w:val="center"/>
        <w:rPr>
          <w:rFonts w:ascii="Ubuntu" w:hAnsi="Ubuntu" w:cs="Helvetica"/>
          <w:color w:val="C00000"/>
          <w:sz w:val="21"/>
          <w:szCs w:val="21"/>
        </w:rPr>
      </w:pPr>
      <w:r w:rsidRPr="00F65CD2">
        <w:rPr>
          <w:rFonts w:ascii="Ubuntu" w:hAnsi="Ubuntu" w:cs="Helvetica"/>
          <w:color w:val="C00000"/>
          <w:sz w:val="72"/>
          <w:szCs w:val="72"/>
        </w:rPr>
        <w:t>"</w:t>
      </w:r>
      <w:r w:rsidRPr="00F65CD2">
        <w:rPr>
          <w:rFonts w:ascii="Ubuntu" w:hAnsi="Ubuntu" w:cs="Helvetica"/>
          <w:color w:val="C00000"/>
          <w:sz w:val="68"/>
          <w:szCs w:val="72"/>
        </w:rPr>
        <w:t xml:space="preserve">Le BOL D’AIR BARBENAIS" </w:t>
      </w:r>
      <w:r w:rsidRPr="00F65CD2">
        <w:rPr>
          <w:rFonts w:ascii="Ubuntu" w:hAnsi="Ubuntu" w:cs="Helvetica"/>
          <w:color w:val="C00000"/>
          <w:sz w:val="72"/>
          <w:szCs w:val="72"/>
        </w:rPr>
        <w:t>- Edition 20</w:t>
      </w:r>
      <w:r w:rsidR="00F65CD2" w:rsidRPr="00F65CD2">
        <w:rPr>
          <w:rFonts w:ascii="Ubuntu" w:hAnsi="Ubuntu" w:cs="Helvetica"/>
          <w:color w:val="C00000"/>
          <w:sz w:val="72"/>
          <w:szCs w:val="72"/>
        </w:rPr>
        <w:t>25</w:t>
      </w:r>
      <w:r w:rsidR="008B358B" w:rsidRPr="00F65CD2">
        <w:rPr>
          <w:rFonts w:ascii="Ubuntu" w:hAnsi="Ubuntu" w:cs="Helvetica"/>
          <w:color w:val="C00000"/>
          <w:sz w:val="72"/>
          <w:szCs w:val="72"/>
        </w:rPr>
        <w:t xml:space="preserve"> -</w:t>
      </w:r>
    </w:p>
    <w:p w14:paraId="6A8064B2"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b/>
          <w:bCs/>
          <w:color w:val="000000"/>
          <w:sz w:val="20"/>
          <w:szCs w:val="20"/>
        </w:rPr>
        <w:t>Article 1 : Acceptation du présent règlement</w:t>
      </w:r>
    </w:p>
    <w:p w14:paraId="5AA3E01F"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color w:val="000000"/>
          <w:sz w:val="20"/>
          <w:szCs w:val="20"/>
        </w:rPr>
        <w:t>L’inscription à la course Le BOL D’AIR BARBENAIS implique l’acceptation sans réserve du présent règlement.</w:t>
      </w:r>
    </w:p>
    <w:p w14:paraId="5BD9EED6"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Ubuntu" w:hAnsi="Ubuntu" w:cs="Helvetica"/>
          <w:color w:val="000000"/>
          <w:sz w:val="20"/>
          <w:szCs w:val="20"/>
        </w:rPr>
        <w:t> </w:t>
      </w:r>
    </w:p>
    <w:p w14:paraId="52AC5EF5"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b/>
          <w:bCs/>
          <w:color w:val="000000"/>
          <w:sz w:val="20"/>
          <w:szCs w:val="20"/>
        </w:rPr>
        <w:t>Article 2 : Lieu, date et nature de la compétition</w:t>
      </w:r>
    </w:p>
    <w:p w14:paraId="39C3C754" w14:textId="38BC1D8D" w:rsidR="00CE1CFF" w:rsidRPr="0081678E" w:rsidRDefault="00CE1CFF"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Courses pédestres sur route, sentiers et chemins se déroulant </w:t>
      </w:r>
      <w:r w:rsidR="00F65CD2" w:rsidRPr="0081678E">
        <w:rPr>
          <w:rFonts w:ascii="Arial" w:hAnsi="Arial" w:cs="Arial"/>
          <w:color w:val="000000"/>
          <w:sz w:val="20"/>
          <w:szCs w:val="20"/>
        </w:rPr>
        <w:t>samedi 14</w:t>
      </w:r>
      <w:r w:rsidRPr="0081678E">
        <w:rPr>
          <w:rFonts w:ascii="Arial" w:hAnsi="Arial" w:cs="Arial"/>
          <w:color w:val="000000"/>
          <w:sz w:val="20"/>
          <w:szCs w:val="20"/>
        </w:rPr>
        <w:t xml:space="preserve"> Juin 20</w:t>
      </w:r>
      <w:r w:rsidR="007003A2" w:rsidRPr="0081678E">
        <w:rPr>
          <w:rFonts w:ascii="Arial" w:hAnsi="Arial" w:cs="Arial"/>
          <w:color w:val="000000"/>
          <w:sz w:val="20"/>
          <w:szCs w:val="20"/>
        </w:rPr>
        <w:t>2</w:t>
      </w:r>
      <w:r w:rsidR="00F65CD2" w:rsidRPr="0081678E">
        <w:rPr>
          <w:rFonts w:ascii="Arial" w:hAnsi="Arial" w:cs="Arial"/>
          <w:color w:val="000000"/>
          <w:sz w:val="20"/>
          <w:szCs w:val="20"/>
        </w:rPr>
        <w:t>5</w:t>
      </w:r>
      <w:r w:rsidR="00E52122" w:rsidRPr="0081678E">
        <w:rPr>
          <w:rFonts w:ascii="Arial" w:hAnsi="Arial" w:cs="Arial"/>
          <w:color w:val="000000"/>
          <w:sz w:val="20"/>
          <w:szCs w:val="20"/>
        </w:rPr>
        <w:t xml:space="preserve">, entre </w:t>
      </w:r>
      <w:r w:rsidR="00F65CD2" w:rsidRPr="0081678E">
        <w:rPr>
          <w:rFonts w:ascii="Arial" w:hAnsi="Arial" w:cs="Arial"/>
          <w:color w:val="000000"/>
          <w:sz w:val="20"/>
          <w:szCs w:val="20"/>
        </w:rPr>
        <w:t>17h30</w:t>
      </w:r>
      <w:r w:rsidR="00E52122" w:rsidRPr="0081678E">
        <w:rPr>
          <w:rFonts w:ascii="Arial" w:hAnsi="Arial" w:cs="Arial"/>
          <w:color w:val="000000"/>
          <w:sz w:val="20"/>
          <w:szCs w:val="20"/>
        </w:rPr>
        <w:t xml:space="preserve"> et </w:t>
      </w:r>
      <w:r w:rsidR="00117E9E" w:rsidRPr="0081678E">
        <w:rPr>
          <w:rFonts w:ascii="Arial" w:hAnsi="Arial" w:cs="Arial"/>
          <w:color w:val="000000"/>
          <w:sz w:val="20"/>
          <w:szCs w:val="20"/>
        </w:rPr>
        <w:t>minuit</w:t>
      </w:r>
      <w:r w:rsidRPr="0081678E">
        <w:rPr>
          <w:rFonts w:ascii="Arial" w:hAnsi="Arial" w:cs="Arial"/>
          <w:color w:val="000000"/>
          <w:sz w:val="20"/>
          <w:szCs w:val="20"/>
        </w:rPr>
        <w:t xml:space="preserve"> sur l</w:t>
      </w:r>
      <w:r w:rsidR="00E52122" w:rsidRPr="0081678E">
        <w:rPr>
          <w:rFonts w:ascii="Arial" w:hAnsi="Arial" w:cs="Arial"/>
          <w:color w:val="000000"/>
          <w:sz w:val="20"/>
          <w:szCs w:val="20"/>
        </w:rPr>
        <w:t xml:space="preserve">a </w:t>
      </w:r>
      <w:r w:rsidRPr="0081678E">
        <w:rPr>
          <w:rFonts w:ascii="Arial" w:hAnsi="Arial" w:cs="Arial"/>
          <w:color w:val="000000"/>
          <w:sz w:val="20"/>
          <w:szCs w:val="20"/>
        </w:rPr>
        <w:t xml:space="preserve">commune de La </w:t>
      </w:r>
      <w:r w:rsidR="00E52122" w:rsidRPr="0081678E">
        <w:rPr>
          <w:rFonts w:ascii="Arial" w:hAnsi="Arial" w:cs="Arial"/>
          <w:color w:val="000000"/>
          <w:sz w:val="20"/>
          <w:szCs w:val="20"/>
        </w:rPr>
        <w:t>BARBEN</w:t>
      </w:r>
      <w:r w:rsidR="007003A2" w:rsidRPr="0081678E">
        <w:rPr>
          <w:rFonts w:ascii="Arial" w:hAnsi="Arial" w:cs="Arial"/>
          <w:color w:val="000000"/>
          <w:sz w:val="20"/>
          <w:szCs w:val="20"/>
        </w:rPr>
        <w:t xml:space="preserve">, </w:t>
      </w:r>
      <w:r w:rsidRPr="0081678E">
        <w:rPr>
          <w:rFonts w:ascii="Arial" w:hAnsi="Arial" w:cs="Arial"/>
          <w:color w:val="000000"/>
          <w:sz w:val="20"/>
          <w:szCs w:val="20"/>
        </w:rPr>
        <w:t>départ d</w:t>
      </w:r>
      <w:r w:rsidR="00DF528A" w:rsidRPr="0081678E">
        <w:rPr>
          <w:rFonts w:ascii="Arial" w:hAnsi="Arial" w:cs="Arial"/>
          <w:color w:val="000000"/>
          <w:sz w:val="20"/>
          <w:szCs w:val="20"/>
        </w:rPr>
        <w:t>e la salle Ruault</w:t>
      </w:r>
      <w:r w:rsidRPr="0081678E">
        <w:rPr>
          <w:rFonts w:ascii="Arial" w:hAnsi="Arial" w:cs="Arial"/>
          <w:color w:val="000000"/>
          <w:sz w:val="20"/>
          <w:szCs w:val="20"/>
        </w:rPr>
        <w:t>.</w:t>
      </w:r>
    </w:p>
    <w:p w14:paraId="2A00A29C" w14:textId="5A6BCA5C" w:rsidR="00F65CD2" w:rsidRDefault="00F65CD2"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Un parcours de jour départ 18h et un parcours de nuit départ à 21h30 sont proposés</w:t>
      </w:r>
      <w:r w:rsidR="00117E9E" w:rsidRPr="0081678E">
        <w:rPr>
          <w:rFonts w:ascii="Arial" w:hAnsi="Arial" w:cs="Arial"/>
          <w:color w:val="000000"/>
          <w:sz w:val="20"/>
          <w:szCs w:val="20"/>
        </w:rPr>
        <w:t xml:space="preserve"> aux coureurs et marcheurs. Les marches ne sont pas chronométrées. </w:t>
      </w:r>
      <w:r w:rsidR="00BF5604" w:rsidRPr="0081678E">
        <w:rPr>
          <w:rFonts w:ascii="Arial" w:hAnsi="Arial" w:cs="Arial"/>
          <w:color w:val="000000"/>
          <w:sz w:val="20"/>
          <w:szCs w:val="20"/>
        </w:rPr>
        <w:t>Les courses ne sont</w:t>
      </w:r>
      <w:r w:rsidR="00594163" w:rsidRPr="0081678E">
        <w:rPr>
          <w:rFonts w:ascii="Arial" w:hAnsi="Arial" w:cs="Arial"/>
          <w:color w:val="000000"/>
          <w:sz w:val="20"/>
          <w:szCs w:val="20"/>
        </w:rPr>
        <w:t xml:space="preserve"> </w:t>
      </w:r>
      <w:r w:rsidR="00BF5604" w:rsidRPr="0081678E">
        <w:rPr>
          <w:rFonts w:ascii="Arial" w:hAnsi="Arial" w:cs="Arial"/>
          <w:color w:val="000000"/>
          <w:sz w:val="20"/>
          <w:szCs w:val="20"/>
        </w:rPr>
        <w:t>po</w:t>
      </w:r>
      <w:r w:rsidR="00594163" w:rsidRPr="0081678E">
        <w:rPr>
          <w:rFonts w:ascii="Arial" w:hAnsi="Arial" w:cs="Arial"/>
          <w:color w:val="000000"/>
          <w:sz w:val="20"/>
          <w:szCs w:val="20"/>
        </w:rPr>
        <w:t>s</w:t>
      </w:r>
      <w:r w:rsidR="00BF5604" w:rsidRPr="0081678E">
        <w:rPr>
          <w:rFonts w:ascii="Arial" w:hAnsi="Arial" w:cs="Arial"/>
          <w:color w:val="000000"/>
          <w:sz w:val="20"/>
          <w:szCs w:val="20"/>
        </w:rPr>
        <w:t>sibles qu’à partir de la catégorie « Cadet ».</w:t>
      </w:r>
    </w:p>
    <w:p w14:paraId="028AABE4" w14:textId="2A6E3D39" w:rsidR="0036217A" w:rsidRPr="0036217A" w:rsidRDefault="0036217A" w:rsidP="00CE1CFF">
      <w:pPr>
        <w:shd w:val="clear" w:color="auto" w:fill="FFFFFF"/>
        <w:spacing w:after="150"/>
        <w:rPr>
          <w:rFonts w:ascii="Arial" w:hAnsi="Arial" w:cs="Arial"/>
          <w:color w:val="000000"/>
          <w:sz w:val="20"/>
          <w:szCs w:val="20"/>
          <w:u w:val="single"/>
        </w:rPr>
      </w:pPr>
      <w:r w:rsidRPr="0036217A">
        <w:rPr>
          <w:rFonts w:ascii="Arial" w:hAnsi="Arial" w:cs="Arial"/>
          <w:color w:val="000000"/>
          <w:sz w:val="20"/>
          <w:szCs w:val="20"/>
          <w:u w:val="single"/>
        </w:rPr>
        <w:t>Les cadets et juniors ne peuvent réaliser qu’une seule course.</w:t>
      </w:r>
    </w:p>
    <w:p w14:paraId="61565F42" w14:textId="176D5335" w:rsidR="00117E9E" w:rsidRPr="0081678E" w:rsidRDefault="00117E9E"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Le parcours de jour </w:t>
      </w:r>
      <w:r w:rsidR="00BF5604" w:rsidRPr="0081678E">
        <w:rPr>
          <w:rFonts w:ascii="Arial" w:hAnsi="Arial" w:cs="Arial"/>
          <w:color w:val="000000"/>
          <w:sz w:val="20"/>
          <w:szCs w:val="20"/>
        </w:rPr>
        <w:t>passe dans le château et le zoo</w:t>
      </w:r>
    </w:p>
    <w:p w14:paraId="26C2B1B1" w14:textId="6655FC8F" w:rsidR="00CE1CFF" w:rsidRPr="0081678E" w:rsidRDefault="00C87285" w:rsidP="00CE1CFF">
      <w:pPr>
        <w:numPr>
          <w:ilvl w:val="0"/>
          <w:numId w:val="1"/>
        </w:numPr>
        <w:shd w:val="clear" w:color="auto" w:fill="FFFFFF"/>
        <w:spacing w:before="100" w:beforeAutospacing="1" w:after="100" w:afterAutospacing="1"/>
        <w:ind w:left="75"/>
        <w:rPr>
          <w:rFonts w:ascii="Ubuntu" w:hAnsi="Ubuntu" w:cs="Helvetica"/>
          <w:color w:val="000000"/>
          <w:sz w:val="20"/>
          <w:szCs w:val="20"/>
        </w:rPr>
      </w:pPr>
      <w:r w:rsidRPr="0081678E">
        <w:rPr>
          <w:rFonts w:ascii="Arial" w:hAnsi="Arial" w:cs="Arial"/>
          <w:color w:val="000000"/>
          <w:sz w:val="20"/>
          <w:szCs w:val="20"/>
        </w:rPr>
        <w:t>3 c</w:t>
      </w:r>
      <w:r w:rsidR="00CE1CFF" w:rsidRPr="0081678E">
        <w:rPr>
          <w:rFonts w:ascii="Arial" w:hAnsi="Arial" w:cs="Arial"/>
          <w:color w:val="000000"/>
          <w:sz w:val="20"/>
          <w:szCs w:val="20"/>
        </w:rPr>
        <w:t xml:space="preserve">ircuits enfants </w:t>
      </w:r>
      <w:r w:rsidRPr="0081678E">
        <w:rPr>
          <w:rFonts w:ascii="Arial" w:hAnsi="Arial" w:cs="Arial"/>
          <w:color w:val="000000"/>
          <w:sz w:val="20"/>
          <w:szCs w:val="20"/>
        </w:rPr>
        <w:t>–</w:t>
      </w:r>
      <w:r w:rsidR="00CE1CFF" w:rsidRPr="0081678E">
        <w:rPr>
          <w:rFonts w:ascii="Arial" w:hAnsi="Arial" w:cs="Arial"/>
          <w:color w:val="000000"/>
          <w:sz w:val="20"/>
          <w:szCs w:val="20"/>
        </w:rPr>
        <w:t xml:space="preserve"> départ</w:t>
      </w:r>
      <w:r w:rsidRPr="0081678E">
        <w:rPr>
          <w:rFonts w:ascii="Arial" w:hAnsi="Arial" w:cs="Arial"/>
          <w:color w:val="000000"/>
          <w:sz w:val="20"/>
          <w:szCs w:val="20"/>
        </w:rPr>
        <w:t>s à partir</w:t>
      </w:r>
      <w:r w:rsidR="00CE1CFF" w:rsidRPr="0081678E">
        <w:rPr>
          <w:rFonts w:ascii="Arial" w:hAnsi="Arial" w:cs="Arial"/>
          <w:color w:val="000000"/>
          <w:sz w:val="20"/>
          <w:szCs w:val="20"/>
        </w:rPr>
        <w:t xml:space="preserve"> </w:t>
      </w:r>
      <w:r w:rsidR="00E52122" w:rsidRPr="0081678E">
        <w:rPr>
          <w:rFonts w:ascii="Arial" w:hAnsi="Arial" w:cs="Arial"/>
          <w:color w:val="000000"/>
          <w:sz w:val="20"/>
          <w:szCs w:val="20"/>
        </w:rPr>
        <w:t xml:space="preserve">de </w:t>
      </w:r>
      <w:r w:rsidR="00F65CD2" w:rsidRPr="0081678E">
        <w:rPr>
          <w:rFonts w:ascii="Arial" w:hAnsi="Arial" w:cs="Arial"/>
          <w:color w:val="000000"/>
          <w:sz w:val="20"/>
          <w:szCs w:val="20"/>
        </w:rPr>
        <w:t>17</w:t>
      </w:r>
      <w:r w:rsidR="00E52122" w:rsidRPr="0081678E">
        <w:rPr>
          <w:rFonts w:ascii="Arial" w:hAnsi="Arial" w:cs="Arial"/>
          <w:color w:val="000000"/>
          <w:sz w:val="20"/>
          <w:szCs w:val="20"/>
        </w:rPr>
        <w:t>h30</w:t>
      </w:r>
      <w:r w:rsidR="00CE1CFF" w:rsidRPr="0081678E">
        <w:rPr>
          <w:rFonts w:ascii="Arial" w:hAnsi="Arial" w:cs="Arial"/>
          <w:color w:val="000000"/>
          <w:sz w:val="20"/>
          <w:szCs w:val="20"/>
        </w:rPr>
        <w:t xml:space="preserve"> – non chronométré</w:t>
      </w:r>
    </w:p>
    <w:p w14:paraId="1627946B" w14:textId="50A53D51" w:rsidR="00BF0CA9" w:rsidRPr="0081678E" w:rsidRDefault="00C63EB6" w:rsidP="00F55FD3">
      <w:pPr>
        <w:pStyle w:val="Sansinterligne"/>
        <w:numPr>
          <w:ilvl w:val="0"/>
          <w:numId w:val="1"/>
        </w:numPr>
        <w:rPr>
          <w:b/>
          <w:sz w:val="20"/>
          <w:szCs w:val="20"/>
        </w:rPr>
      </w:pPr>
      <w:r w:rsidRPr="0081678E">
        <w:rPr>
          <w:b/>
          <w:sz w:val="20"/>
          <w:szCs w:val="20"/>
        </w:rPr>
        <w:t>380</w:t>
      </w:r>
      <w:r w:rsidR="00BF0CA9" w:rsidRPr="0081678E">
        <w:rPr>
          <w:b/>
          <w:sz w:val="20"/>
          <w:szCs w:val="20"/>
        </w:rPr>
        <w:t xml:space="preserve"> m -&gt; avant 7 ans (201</w:t>
      </w:r>
      <w:r w:rsidR="00F65CD2" w:rsidRPr="0081678E">
        <w:rPr>
          <w:b/>
          <w:sz w:val="20"/>
          <w:szCs w:val="20"/>
        </w:rPr>
        <w:t>9</w:t>
      </w:r>
      <w:r w:rsidR="00BF0CA9" w:rsidRPr="0081678E">
        <w:rPr>
          <w:b/>
          <w:sz w:val="20"/>
          <w:szCs w:val="20"/>
        </w:rPr>
        <w:t>, 20</w:t>
      </w:r>
      <w:r w:rsidR="00F65CD2" w:rsidRPr="0081678E">
        <w:rPr>
          <w:b/>
          <w:sz w:val="20"/>
          <w:szCs w:val="20"/>
        </w:rPr>
        <w:t>20</w:t>
      </w:r>
      <w:r w:rsidR="00DF528A" w:rsidRPr="0081678E">
        <w:rPr>
          <w:b/>
          <w:sz w:val="20"/>
          <w:szCs w:val="20"/>
        </w:rPr>
        <w:t>, 202</w:t>
      </w:r>
      <w:r w:rsidR="00F65CD2" w:rsidRPr="0081678E">
        <w:rPr>
          <w:b/>
          <w:sz w:val="20"/>
          <w:szCs w:val="20"/>
        </w:rPr>
        <w:t>1</w:t>
      </w:r>
      <w:r w:rsidR="00E854EF" w:rsidRPr="0081678E">
        <w:rPr>
          <w:b/>
          <w:sz w:val="20"/>
          <w:szCs w:val="20"/>
        </w:rPr>
        <w:t xml:space="preserve"> Baby </w:t>
      </w:r>
      <w:proofErr w:type="spellStart"/>
      <w:r w:rsidR="00E854EF" w:rsidRPr="0081678E">
        <w:rPr>
          <w:b/>
          <w:sz w:val="20"/>
          <w:szCs w:val="20"/>
        </w:rPr>
        <w:t>Athlé</w:t>
      </w:r>
      <w:proofErr w:type="spellEnd"/>
      <w:r w:rsidR="00E52122" w:rsidRPr="0081678E">
        <w:rPr>
          <w:b/>
          <w:sz w:val="20"/>
          <w:szCs w:val="20"/>
        </w:rPr>
        <w:t xml:space="preserve">) : </w:t>
      </w:r>
      <w:r w:rsidR="00F65CD2" w:rsidRPr="0081678E">
        <w:rPr>
          <w:b/>
          <w:sz w:val="20"/>
          <w:szCs w:val="20"/>
        </w:rPr>
        <w:t>17</w:t>
      </w:r>
      <w:r w:rsidR="00E52122" w:rsidRPr="0081678E">
        <w:rPr>
          <w:b/>
          <w:sz w:val="20"/>
          <w:szCs w:val="20"/>
        </w:rPr>
        <w:t>h30</w:t>
      </w:r>
    </w:p>
    <w:p w14:paraId="1815420B" w14:textId="297C1FDA" w:rsidR="00117E9E" w:rsidRPr="0081678E" w:rsidRDefault="00117E9E" w:rsidP="00117E9E">
      <w:pPr>
        <w:pStyle w:val="Sansinterligne"/>
        <w:numPr>
          <w:ilvl w:val="0"/>
          <w:numId w:val="1"/>
        </w:numPr>
        <w:rPr>
          <w:b/>
          <w:sz w:val="20"/>
          <w:szCs w:val="20"/>
        </w:rPr>
      </w:pPr>
      <w:r w:rsidRPr="0081678E">
        <w:rPr>
          <w:b/>
          <w:sz w:val="20"/>
          <w:szCs w:val="20"/>
        </w:rPr>
        <w:t>760 m –&gt; entre 7 ans et 9 ans (2016 à 2018, Ecole d’Athlétisme) : 17h35</w:t>
      </w:r>
    </w:p>
    <w:p w14:paraId="373A6EEF" w14:textId="6F026008" w:rsidR="00117E9E" w:rsidRPr="0081678E" w:rsidRDefault="00BF0CA9" w:rsidP="00117E9E">
      <w:pPr>
        <w:pStyle w:val="Sansinterligne"/>
        <w:numPr>
          <w:ilvl w:val="0"/>
          <w:numId w:val="1"/>
        </w:numPr>
        <w:rPr>
          <w:b/>
          <w:sz w:val="20"/>
          <w:szCs w:val="20"/>
        </w:rPr>
      </w:pPr>
      <w:r w:rsidRPr="0081678E">
        <w:rPr>
          <w:b/>
          <w:sz w:val="20"/>
          <w:szCs w:val="20"/>
        </w:rPr>
        <w:t>1</w:t>
      </w:r>
      <w:r w:rsidR="00C63EB6" w:rsidRPr="0081678E">
        <w:rPr>
          <w:b/>
          <w:sz w:val="20"/>
          <w:szCs w:val="20"/>
        </w:rPr>
        <w:t>520</w:t>
      </w:r>
      <w:r w:rsidRPr="0081678E">
        <w:rPr>
          <w:b/>
          <w:sz w:val="20"/>
          <w:szCs w:val="20"/>
        </w:rPr>
        <w:t xml:space="preserve"> m -&gt; entre 10 ans et 15 ans (20</w:t>
      </w:r>
      <w:r w:rsidR="00F65CD2" w:rsidRPr="0081678E">
        <w:rPr>
          <w:b/>
          <w:sz w:val="20"/>
          <w:szCs w:val="20"/>
        </w:rPr>
        <w:t>10</w:t>
      </w:r>
      <w:r w:rsidRPr="0081678E">
        <w:rPr>
          <w:b/>
          <w:sz w:val="20"/>
          <w:szCs w:val="20"/>
        </w:rPr>
        <w:t xml:space="preserve"> à 20</w:t>
      </w:r>
      <w:r w:rsidR="00DF528A" w:rsidRPr="0081678E">
        <w:rPr>
          <w:b/>
          <w:sz w:val="20"/>
          <w:szCs w:val="20"/>
        </w:rPr>
        <w:t>1</w:t>
      </w:r>
      <w:r w:rsidR="00F65CD2" w:rsidRPr="0081678E">
        <w:rPr>
          <w:b/>
          <w:sz w:val="20"/>
          <w:szCs w:val="20"/>
        </w:rPr>
        <w:t>5</w:t>
      </w:r>
      <w:r w:rsidR="00E854EF" w:rsidRPr="0081678E">
        <w:rPr>
          <w:b/>
          <w:sz w:val="20"/>
          <w:szCs w:val="20"/>
        </w:rPr>
        <w:t xml:space="preserve"> Minime, Benjamin, Poussin</w:t>
      </w:r>
      <w:r w:rsidR="00E52122" w:rsidRPr="0081678E">
        <w:rPr>
          <w:b/>
          <w:sz w:val="20"/>
          <w:szCs w:val="20"/>
        </w:rPr>
        <w:t xml:space="preserve">) : </w:t>
      </w:r>
      <w:r w:rsidR="00F65CD2" w:rsidRPr="0081678E">
        <w:rPr>
          <w:b/>
          <w:sz w:val="20"/>
          <w:szCs w:val="20"/>
        </w:rPr>
        <w:t>17</w:t>
      </w:r>
      <w:r w:rsidR="00E52122" w:rsidRPr="0081678E">
        <w:rPr>
          <w:b/>
          <w:sz w:val="20"/>
          <w:szCs w:val="20"/>
        </w:rPr>
        <w:t>h40</w:t>
      </w:r>
    </w:p>
    <w:p w14:paraId="492B09AB" w14:textId="77777777" w:rsidR="00117E9E" w:rsidRPr="0081678E" w:rsidRDefault="00117E9E" w:rsidP="00117E9E">
      <w:pPr>
        <w:pStyle w:val="Sansinterligne"/>
        <w:ind w:left="360"/>
        <w:rPr>
          <w:b/>
          <w:sz w:val="20"/>
          <w:szCs w:val="20"/>
        </w:rPr>
      </w:pPr>
    </w:p>
    <w:p w14:paraId="68845A63" w14:textId="5CC7CF9E" w:rsidR="00CE1CFF" w:rsidRPr="0081678E" w:rsidRDefault="002034AC" w:rsidP="00117E9E">
      <w:pPr>
        <w:shd w:val="clear" w:color="auto" w:fill="FFFFFF"/>
        <w:spacing w:before="100" w:beforeAutospacing="1" w:after="100" w:afterAutospacing="1"/>
        <w:ind w:left="75"/>
        <w:rPr>
          <w:rFonts w:ascii="Ubuntu" w:hAnsi="Ubuntu" w:cs="Helvetica"/>
          <w:color w:val="000000"/>
          <w:sz w:val="20"/>
          <w:szCs w:val="20"/>
        </w:rPr>
      </w:pPr>
      <w:r w:rsidRPr="0081678E">
        <w:rPr>
          <w:rFonts w:ascii="Arial" w:hAnsi="Arial" w:cs="Arial"/>
          <w:color w:val="000000"/>
          <w:sz w:val="20"/>
          <w:szCs w:val="20"/>
          <w:u w:val="single"/>
        </w:rPr>
        <w:t>Parcours de jour</w:t>
      </w:r>
      <w:r w:rsidRPr="0081678E">
        <w:rPr>
          <w:rFonts w:ascii="Arial" w:hAnsi="Arial" w:cs="Arial"/>
          <w:color w:val="000000"/>
          <w:sz w:val="20"/>
          <w:szCs w:val="20"/>
        </w:rPr>
        <w:t> </w:t>
      </w:r>
      <w:r w:rsidR="00117E9E" w:rsidRPr="0081678E">
        <w:rPr>
          <w:rFonts w:ascii="Arial" w:hAnsi="Arial" w:cs="Arial"/>
          <w:color w:val="000000"/>
          <w:sz w:val="20"/>
          <w:szCs w:val="20"/>
        </w:rPr>
        <w:t xml:space="preserve"> de 10Km </w:t>
      </w:r>
      <w:r w:rsidR="009F7477" w:rsidRPr="00A25CFD">
        <w:rPr>
          <w:rFonts w:ascii="Arial" w:hAnsi="Arial" w:cs="Arial"/>
          <w:sz w:val="20"/>
          <w:szCs w:val="20"/>
        </w:rPr>
        <w:t>80M</w:t>
      </w:r>
      <w:r w:rsidR="00117E9E" w:rsidRPr="00A25CFD">
        <w:rPr>
          <w:rFonts w:ascii="Arial" w:hAnsi="Arial" w:cs="Arial"/>
          <w:sz w:val="20"/>
          <w:szCs w:val="20"/>
        </w:rPr>
        <w:t xml:space="preserve"> de D+. </w:t>
      </w:r>
      <w:r w:rsidR="00117E9E" w:rsidRPr="0081678E">
        <w:rPr>
          <w:rFonts w:ascii="Arial" w:hAnsi="Arial" w:cs="Arial"/>
          <w:sz w:val="20"/>
          <w:szCs w:val="20"/>
        </w:rPr>
        <w:t>D</w:t>
      </w:r>
      <w:r w:rsidR="00117E9E" w:rsidRPr="0081678E">
        <w:rPr>
          <w:rFonts w:ascii="Arial" w:hAnsi="Arial" w:cs="Arial"/>
          <w:color w:val="000000"/>
          <w:sz w:val="20"/>
          <w:szCs w:val="20"/>
        </w:rPr>
        <w:t>épart 18h</w:t>
      </w:r>
      <w:r w:rsidRPr="0081678E">
        <w:rPr>
          <w:rFonts w:ascii="Arial" w:hAnsi="Arial" w:cs="Arial"/>
          <w:color w:val="000000"/>
          <w:sz w:val="20"/>
          <w:szCs w:val="20"/>
        </w:rPr>
        <w:t xml:space="preserve"> </w:t>
      </w:r>
      <w:r w:rsidR="00CE1CFF" w:rsidRPr="0081678E">
        <w:rPr>
          <w:rFonts w:ascii="Arial" w:hAnsi="Arial" w:cs="Arial"/>
          <w:color w:val="000000"/>
          <w:sz w:val="20"/>
          <w:szCs w:val="20"/>
        </w:rPr>
        <w:t>Course</w:t>
      </w:r>
      <w:r w:rsidR="00117E9E" w:rsidRPr="0081678E">
        <w:rPr>
          <w:rFonts w:ascii="Arial" w:hAnsi="Arial" w:cs="Arial"/>
          <w:color w:val="000000"/>
          <w:sz w:val="20"/>
          <w:szCs w:val="20"/>
        </w:rPr>
        <w:t>, 18h05</w:t>
      </w:r>
      <w:r w:rsidR="00CE1CFF" w:rsidRPr="0081678E">
        <w:rPr>
          <w:rFonts w:ascii="Arial" w:hAnsi="Arial" w:cs="Arial"/>
          <w:color w:val="000000"/>
          <w:sz w:val="20"/>
          <w:szCs w:val="20"/>
        </w:rPr>
        <w:t xml:space="preserve"> </w:t>
      </w:r>
      <w:r w:rsidRPr="0081678E">
        <w:rPr>
          <w:rFonts w:ascii="Arial" w:hAnsi="Arial" w:cs="Arial"/>
          <w:color w:val="000000"/>
          <w:sz w:val="20"/>
          <w:szCs w:val="20"/>
        </w:rPr>
        <w:t>marche</w:t>
      </w:r>
    </w:p>
    <w:p w14:paraId="5E8DB7D2" w14:textId="6362B508" w:rsidR="00117E9E" w:rsidRPr="0081678E" w:rsidRDefault="00117E9E" w:rsidP="00117E9E">
      <w:pPr>
        <w:shd w:val="clear" w:color="auto" w:fill="FFFFFF"/>
        <w:spacing w:before="100" w:beforeAutospacing="1" w:after="100" w:afterAutospacing="1"/>
        <w:ind w:left="75"/>
        <w:rPr>
          <w:rFonts w:ascii="Ubuntu" w:hAnsi="Ubuntu" w:cs="Helvetica"/>
          <w:color w:val="000000"/>
          <w:sz w:val="20"/>
          <w:szCs w:val="20"/>
        </w:rPr>
      </w:pPr>
      <w:r w:rsidRPr="0081678E">
        <w:rPr>
          <w:rFonts w:ascii="Arial" w:hAnsi="Arial" w:cs="Arial"/>
          <w:color w:val="000000"/>
          <w:sz w:val="20"/>
          <w:szCs w:val="20"/>
          <w:u w:val="single"/>
        </w:rPr>
        <w:t>Parcours de nuit</w:t>
      </w:r>
      <w:r w:rsidRPr="0081678E">
        <w:rPr>
          <w:rFonts w:ascii="Arial" w:hAnsi="Arial" w:cs="Arial"/>
          <w:color w:val="000000"/>
          <w:sz w:val="20"/>
          <w:szCs w:val="20"/>
        </w:rPr>
        <w:t xml:space="preserve"> de 10Km </w:t>
      </w:r>
      <w:r w:rsidR="009F7477" w:rsidRPr="00A25CFD">
        <w:rPr>
          <w:rFonts w:ascii="Arial" w:hAnsi="Arial" w:cs="Arial"/>
          <w:sz w:val="20"/>
          <w:szCs w:val="20"/>
        </w:rPr>
        <w:t>80</w:t>
      </w:r>
      <w:r w:rsidRPr="00A25CFD">
        <w:rPr>
          <w:rFonts w:ascii="Arial" w:hAnsi="Arial" w:cs="Arial"/>
          <w:sz w:val="20"/>
          <w:szCs w:val="20"/>
        </w:rPr>
        <w:t xml:space="preserve">m de D+. </w:t>
      </w:r>
      <w:r w:rsidRPr="0081678E">
        <w:rPr>
          <w:rFonts w:ascii="Arial" w:hAnsi="Arial" w:cs="Arial"/>
          <w:sz w:val="20"/>
          <w:szCs w:val="20"/>
        </w:rPr>
        <w:t>D</w:t>
      </w:r>
      <w:r w:rsidRPr="0081678E">
        <w:rPr>
          <w:rFonts w:ascii="Arial" w:hAnsi="Arial" w:cs="Arial"/>
          <w:color w:val="000000"/>
          <w:sz w:val="20"/>
          <w:szCs w:val="20"/>
        </w:rPr>
        <w:t xml:space="preserve">épart </w:t>
      </w:r>
      <w:r w:rsidR="00BF5604" w:rsidRPr="0081678E">
        <w:rPr>
          <w:rFonts w:ascii="Arial" w:hAnsi="Arial" w:cs="Arial"/>
          <w:color w:val="000000"/>
          <w:sz w:val="20"/>
          <w:szCs w:val="20"/>
        </w:rPr>
        <w:t>21</w:t>
      </w:r>
      <w:r w:rsidRPr="0081678E">
        <w:rPr>
          <w:rFonts w:ascii="Arial" w:hAnsi="Arial" w:cs="Arial"/>
          <w:color w:val="000000"/>
          <w:sz w:val="20"/>
          <w:szCs w:val="20"/>
        </w:rPr>
        <w:t>h</w:t>
      </w:r>
      <w:r w:rsidR="00BF5604" w:rsidRPr="0081678E">
        <w:rPr>
          <w:rFonts w:ascii="Arial" w:hAnsi="Arial" w:cs="Arial"/>
          <w:color w:val="000000"/>
          <w:sz w:val="20"/>
          <w:szCs w:val="20"/>
        </w:rPr>
        <w:t>30</w:t>
      </w:r>
      <w:r w:rsidRPr="0081678E">
        <w:rPr>
          <w:rFonts w:ascii="Arial" w:hAnsi="Arial" w:cs="Arial"/>
          <w:color w:val="000000"/>
          <w:sz w:val="20"/>
          <w:szCs w:val="20"/>
        </w:rPr>
        <w:t xml:space="preserve"> Course, </w:t>
      </w:r>
      <w:r w:rsidR="00BF5604" w:rsidRPr="0081678E">
        <w:rPr>
          <w:rFonts w:ascii="Arial" w:hAnsi="Arial" w:cs="Arial"/>
          <w:color w:val="000000"/>
          <w:sz w:val="20"/>
          <w:szCs w:val="20"/>
        </w:rPr>
        <w:t>21</w:t>
      </w:r>
      <w:r w:rsidRPr="0081678E">
        <w:rPr>
          <w:rFonts w:ascii="Arial" w:hAnsi="Arial" w:cs="Arial"/>
          <w:color w:val="000000"/>
          <w:sz w:val="20"/>
          <w:szCs w:val="20"/>
        </w:rPr>
        <w:t>h</w:t>
      </w:r>
      <w:r w:rsidR="00BF5604" w:rsidRPr="0081678E">
        <w:rPr>
          <w:rFonts w:ascii="Arial" w:hAnsi="Arial" w:cs="Arial"/>
          <w:color w:val="000000"/>
          <w:sz w:val="20"/>
          <w:szCs w:val="20"/>
        </w:rPr>
        <w:t>3</w:t>
      </w:r>
      <w:r w:rsidRPr="0081678E">
        <w:rPr>
          <w:rFonts w:ascii="Arial" w:hAnsi="Arial" w:cs="Arial"/>
          <w:color w:val="000000"/>
          <w:sz w:val="20"/>
          <w:szCs w:val="20"/>
        </w:rPr>
        <w:t>5 marche</w:t>
      </w:r>
    </w:p>
    <w:p w14:paraId="0D547DCB" w14:textId="05109B66" w:rsidR="00CE1CFF" w:rsidRPr="0081678E" w:rsidRDefault="00CE1CFF"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Courses avec </w:t>
      </w:r>
      <w:r w:rsidR="00C772DF" w:rsidRPr="0081678E">
        <w:rPr>
          <w:rFonts w:ascii="Arial" w:hAnsi="Arial" w:cs="Arial"/>
          <w:color w:val="000000"/>
          <w:sz w:val="20"/>
          <w:szCs w:val="20"/>
        </w:rPr>
        <w:t xml:space="preserve">trois </w:t>
      </w:r>
      <w:r w:rsidRPr="0081678E">
        <w:rPr>
          <w:rFonts w:ascii="Arial" w:hAnsi="Arial" w:cs="Arial"/>
          <w:color w:val="000000"/>
          <w:sz w:val="20"/>
          <w:szCs w:val="20"/>
        </w:rPr>
        <w:t>ra</w:t>
      </w:r>
      <w:r w:rsidR="00C772DF" w:rsidRPr="0081678E">
        <w:rPr>
          <w:rFonts w:ascii="Arial" w:hAnsi="Arial" w:cs="Arial"/>
          <w:color w:val="000000"/>
          <w:sz w:val="20"/>
          <w:szCs w:val="20"/>
        </w:rPr>
        <w:t xml:space="preserve">vitaillements, un </w:t>
      </w:r>
      <w:r w:rsidRPr="0081678E">
        <w:rPr>
          <w:rFonts w:ascii="Arial" w:hAnsi="Arial" w:cs="Arial"/>
          <w:color w:val="000000"/>
          <w:sz w:val="20"/>
          <w:szCs w:val="20"/>
        </w:rPr>
        <w:t>solide</w:t>
      </w:r>
      <w:r w:rsidR="00C772DF" w:rsidRPr="0081678E">
        <w:rPr>
          <w:rFonts w:ascii="Arial" w:hAnsi="Arial" w:cs="Arial"/>
          <w:color w:val="000000"/>
          <w:sz w:val="20"/>
          <w:szCs w:val="20"/>
        </w:rPr>
        <w:t xml:space="preserve">/liquide et deux </w:t>
      </w:r>
      <w:r w:rsidRPr="0081678E">
        <w:rPr>
          <w:rFonts w:ascii="Arial" w:hAnsi="Arial" w:cs="Arial"/>
          <w:color w:val="000000"/>
          <w:sz w:val="20"/>
          <w:szCs w:val="20"/>
        </w:rPr>
        <w:t>liquide</w:t>
      </w:r>
      <w:r w:rsidR="00C772DF" w:rsidRPr="0081678E">
        <w:rPr>
          <w:rFonts w:ascii="Arial" w:hAnsi="Arial" w:cs="Arial"/>
          <w:color w:val="000000"/>
          <w:sz w:val="20"/>
          <w:szCs w:val="20"/>
        </w:rPr>
        <w:t>s</w:t>
      </w:r>
      <w:r w:rsidRPr="0081678E">
        <w:rPr>
          <w:rFonts w:ascii="Arial" w:hAnsi="Arial" w:cs="Arial"/>
          <w:color w:val="000000"/>
          <w:sz w:val="20"/>
          <w:szCs w:val="20"/>
        </w:rPr>
        <w:t>. Ravitaillement complet à l'arrivée.</w:t>
      </w:r>
    </w:p>
    <w:p w14:paraId="7D6A94BC" w14:textId="0989BA34" w:rsidR="00A80A69" w:rsidRPr="0081678E" w:rsidRDefault="00A80A69" w:rsidP="00CE1CFF">
      <w:pPr>
        <w:shd w:val="clear" w:color="auto" w:fill="FFFFFF"/>
        <w:spacing w:after="150"/>
        <w:rPr>
          <w:rFonts w:ascii="Ubuntu" w:hAnsi="Ubuntu" w:cs="Helvetica"/>
          <w:sz w:val="20"/>
          <w:szCs w:val="20"/>
        </w:rPr>
      </w:pPr>
      <w:r w:rsidRPr="0081678E">
        <w:rPr>
          <w:rFonts w:ascii="Arial" w:hAnsi="Arial" w:cs="Arial"/>
          <w:sz w:val="20"/>
          <w:szCs w:val="20"/>
        </w:rPr>
        <w:t>En cas d’impossibilité de courir dans la garrigue</w:t>
      </w:r>
      <w:r w:rsidR="00120417" w:rsidRPr="0081678E">
        <w:rPr>
          <w:rFonts w:ascii="Arial" w:hAnsi="Arial" w:cs="Arial"/>
          <w:sz w:val="20"/>
          <w:szCs w:val="20"/>
        </w:rPr>
        <w:t>,</w:t>
      </w:r>
      <w:r w:rsidRPr="0081678E">
        <w:rPr>
          <w:rFonts w:ascii="Arial" w:hAnsi="Arial" w:cs="Arial"/>
          <w:sz w:val="20"/>
          <w:szCs w:val="20"/>
        </w:rPr>
        <w:t xml:space="preserve"> imposée par le préfet, un parcours unique d’environ </w:t>
      </w:r>
      <w:r w:rsidR="00E10722">
        <w:rPr>
          <w:rFonts w:ascii="Arial" w:hAnsi="Arial" w:cs="Arial"/>
          <w:sz w:val="20"/>
          <w:szCs w:val="20"/>
        </w:rPr>
        <w:t>5,5</w:t>
      </w:r>
      <w:r w:rsidRPr="0081678E">
        <w:rPr>
          <w:rFonts w:ascii="Arial" w:hAnsi="Arial" w:cs="Arial"/>
          <w:sz w:val="20"/>
          <w:szCs w:val="20"/>
        </w:rPr>
        <w:t xml:space="preserve"> km</w:t>
      </w:r>
      <w:r w:rsidR="00D95309" w:rsidRPr="0081678E">
        <w:rPr>
          <w:rFonts w:ascii="Arial" w:hAnsi="Arial" w:cs="Arial"/>
          <w:sz w:val="20"/>
          <w:szCs w:val="20"/>
        </w:rPr>
        <w:t xml:space="preserve"> </w:t>
      </w:r>
      <w:r w:rsidR="00084677" w:rsidRPr="0081678E">
        <w:rPr>
          <w:rFonts w:ascii="Arial" w:hAnsi="Arial" w:cs="Arial"/>
          <w:sz w:val="20"/>
          <w:szCs w:val="20"/>
        </w:rPr>
        <w:t>sera</w:t>
      </w:r>
      <w:r w:rsidR="00120417" w:rsidRPr="0081678E">
        <w:rPr>
          <w:rFonts w:ascii="Arial" w:hAnsi="Arial" w:cs="Arial"/>
          <w:sz w:val="20"/>
          <w:szCs w:val="20"/>
        </w:rPr>
        <w:t xml:space="preserve"> mis en œuvre </w:t>
      </w:r>
      <w:r w:rsidR="00D432DD" w:rsidRPr="0081678E">
        <w:rPr>
          <w:rFonts w:ascii="Arial" w:hAnsi="Arial" w:cs="Arial"/>
          <w:sz w:val="20"/>
          <w:szCs w:val="20"/>
        </w:rPr>
        <w:t>–</w:t>
      </w:r>
      <w:r w:rsidR="00120417" w:rsidRPr="0081678E">
        <w:rPr>
          <w:rFonts w:ascii="Arial" w:hAnsi="Arial" w:cs="Arial"/>
          <w:sz w:val="20"/>
          <w:szCs w:val="20"/>
        </w:rPr>
        <w:t xml:space="preserve"> </w:t>
      </w:r>
      <w:r w:rsidR="00D432DD" w:rsidRPr="0081678E">
        <w:rPr>
          <w:rFonts w:ascii="Arial" w:hAnsi="Arial" w:cs="Arial"/>
          <w:sz w:val="20"/>
          <w:szCs w:val="20"/>
        </w:rPr>
        <w:t xml:space="preserve">avec deux </w:t>
      </w:r>
      <w:r w:rsidR="00120417" w:rsidRPr="0081678E">
        <w:rPr>
          <w:rFonts w:ascii="Arial" w:hAnsi="Arial" w:cs="Arial"/>
          <w:sz w:val="20"/>
          <w:szCs w:val="20"/>
        </w:rPr>
        <w:t>départ</w:t>
      </w:r>
      <w:r w:rsidR="00D432DD" w:rsidRPr="0081678E">
        <w:rPr>
          <w:rFonts w:ascii="Arial" w:hAnsi="Arial" w:cs="Arial"/>
          <w:sz w:val="20"/>
          <w:szCs w:val="20"/>
        </w:rPr>
        <w:t>s</w:t>
      </w:r>
      <w:r w:rsidR="00594163" w:rsidRPr="0081678E">
        <w:rPr>
          <w:rFonts w:ascii="Arial" w:hAnsi="Arial" w:cs="Arial"/>
          <w:sz w:val="20"/>
          <w:szCs w:val="20"/>
        </w:rPr>
        <w:t>, à</w:t>
      </w:r>
      <w:r w:rsidR="00120417" w:rsidRPr="0081678E">
        <w:rPr>
          <w:rFonts w:ascii="Arial" w:hAnsi="Arial" w:cs="Arial"/>
          <w:sz w:val="20"/>
          <w:szCs w:val="20"/>
        </w:rPr>
        <w:t xml:space="preserve"> </w:t>
      </w:r>
      <w:r w:rsidR="00D432DD" w:rsidRPr="0081678E">
        <w:rPr>
          <w:rFonts w:ascii="Arial" w:hAnsi="Arial" w:cs="Arial"/>
          <w:sz w:val="20"/>
          <w:szCs w:val="20"/>
        </w:rPr>
        <w:t>18</w:t>
      </w:r>
      <w:r w:rsidR="00F55FD3" w:rsidRPr="0081678E">
        <w:rPr>
          <w:rFonts w:ascii="Arial" w:hAnsi="Arial" w:cs="Arial"/>
          <w:sz w:val="20"/>
          <w:szCs w:val="20"/>
        </w:rPr>
        <w:t>h00</w:t>
      </w:r>
      <w:r w:rsidR="00D432DD" w:rsidRPr="0081678E">
        <w:rPr>
          <w:rFonts w:ascii="Arial" w:hAnsi="Arial" w:cs="Arial"/>
          <w:sz w:val="20"/>
          <w:szCs w:val="20"/>
        </w:rPr>
        <w:t xml:space="preserve"> et 21h30</w:t>
      </w:r>
      <w:r w:rsidR="00594163" w:rsidRPr="0081678E">
        <w:rPr>
          <w:rFonts w:ascii="Arial" w:hAnsi="Arial" w:cs="Arial"/>
          <w:sz w:val="20"/>
          <w:szCs w:val="20"/>
        </w:rPr>
        <w:t>.</w:t>
      </w:r>
    </w:p>
    <w:p w14:paraId="27F3C6CE" w14:textId="6CBE5EAE" w:rsidR="00CE1CFF" w:rsidRPr="0081678E" w:rsidRDefault="00CE1CFF" w:rsidP="00CE1CFF">
      <w:pPr>
        <w:shd w:val="clear" w:color="auto" w:fill="FFFFFF"/>
        <w:spacing w:after="150"/>
        <w:rPr>
          <w:rFonts w:ascii="Ubuntu" w:hAnsi="Ubuntu" w:cs="Helvetica"/>
          <w:color w:val="000000"/>
          <w:sz w:val="20"/>
          <w:szCs w:val="20"/>
        </w:rPr>
      </w:pPr>
      <w:r w:rsidRPr="0081678E">
        <w:rPr>
          <w:rFonts w:ascii="Ubuntu" w:hAnsi="Ubuntu" w:cs="Helvetica"/>
          <w:color w:val="000000"/>
          <w:sz w:val="20"/>
          <w:szCs w:val="20"/>
        </w:rPr>
        <w:t> </w:t>
      </w:r>
      <w:r w:rsidRPr="0081678E">
        <w:rPr>
          <w:rFonts w:ascii="Arial" w:hAnsi="Arial" w:cs="Arial"/>
          <w:b/>
          <w:bCs/>
          <w:color w:val="000000"/>
          <w:sz w:val="20"/>
          <w:szCs w:val="20"/>
        </w:rPr>
        <w:t>Article 3 - Organisateur </w:t>
      </w:r>
    </w:p>
    <w:p w14:paraId="4E1E99A3" w14:textId="2F19AF71"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color w:val="000000"/>
          <w:sz w:val="20"/>
          <w:szCs w:val="20"/>
        </w:rPr>
        <w:t xml:space="preserve">L’organisation est assurée par l’association Le Bol d’Air Barbenais, dont le siège social est situé </w:t>
      </w:r>
      <w:r w:rsidR="00DE6D72" w:rsidRPr="0081678E">
        <w:rPr>
          <w:rFonts w:ascii="Arial" w:hAnsi="Arial" w:cs="Arial"/>
          <w:color w:val="000000"/>
          <w:sz w:val="20"/>
          <w:szCs w:val="20"/>
        </w:rPr>
        <w:t>50 chemin Salatier</w:t>
      </w:r>
      <w:r w:rsidRPr="0081678E">
        <w:rPr>
          <w:rFonts w:ascii="Arial" w:hAnsi="Arial" w:cs="Arial"/>
          <w:color w:val="000000"/>
          <w:sz w:val="20"/>
          <w:szCs w:val="20"/>
        </w:rPr>
        <w:t xml:space="preserve">, 13330 La BARBEN représentée par son président Philippe </w:t>
      </w:r>
      <w:r w:rsidR="000028B9" w:rsidRPr="0081678E">
        <w:rPr>
          <w:rFonts w:ascii="Arial" w:hAnsi="Arial" w:cs="Arial"/>
          <w:color w:val="000000"/>
          <w:sz w:val="20"/>
          <w:szCs w:val="20"/>
        </w:rPr>
        <w:t>CARAYON</w:t>
      </w:r>
      <w:r w:rsidRPr="0081678E">
        <w:rPr>
          <w:rFonts w:ascii="Arial" w:hAnsi="Arial" w:cs="Arial"/>
          <w:color w:val="000000"/>
          <w:sz w:val="20"/>
          <w:szCs w:val="20"/>
        </w:rPr>
        <w:t>.</w:t>
      </w:r>
    </w:p>
    <w:p w14:paraId="06F8E307"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Ubuntu" w:hAnsi="Ubuntu" w:cs="Helvetica"/>
          <w:color w:val="000000"/>
          <w:sz w:val="20"/>
          <w:szCs w:val="20"/>
        </w:rPr>
        <w:t> </w:t>
      </w:r>
    </w:p>
    <w:p w14:paraId="152A2ABC" w14:textId="5BEA2B74"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b/>
          <w:bCs/>
          <w:color w:val="000000"/>
          <w:sz w:val="20"/>
          <w:szCs w:val="20"/>
        </w:rPr>
        <w:t>Article 4 – Condition de participation</w:t>
      </w:r>
      <w:r w:rsidR="0029116F" w:rsidRPr="0081678E">
        <w:rPr>
          <w:rFonts w:ascii="Arial" w:hAnsi="Arial" w:cs="Arial"/>
          <w:b/>
          <w:bCs/>
          <w:color w:val="000000"/>
          <w:sz w:val="20"/>
          <w:szCs w:val="20"/>
        </w:rPr>
        <w:t xml:space="preserve"> </w:t>
      </w:r>
    </w:p>
    <w:p w14:paraId="0DB621B3" w14:textId="1D42D18D" w:rsidR="00CE1CFF" w:rsidRPr="0081678E" w:rsidRDefault="00CE1CFF"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Les coureurs de chaque catégorie doivent obligatoirement </w:t>
      </w:r>
      <w:r w:rsidR="000B64F6" w:rsidRPr="0081678E">
        <w:rPr>
          <w:rFonts w:ascii="Arial" w:hAnsi="Arial" w:cs="Arial"/>
          <w:color w:val="000000"/>
          <w:sz w:val="20"/>
          <w:szCs w:val="20"/>
        </w:rPr>
        <w:t>remplir un Parcours Prévention Santé (PPS)</w:t>
      </w:r>
      <w:r w:rsidRPr="0081678E">
        <w:rPr>
          <w:rFonts w:ascii="Arial" w:hAnsi="Arial" w:cs="Arial"/>
          <w:color w:val="000000"/>
          <w:sz w:val="20"/>
          <w:szCs w:val="20"/>
        </w:rPr>
        <w:t xml:space="preserve"> </w:t>
      </w:r>
      <w:r w:rsidR="000B64F6" w:rsidRPr="0081678E">
        <w:rPr>
          <w:rFonts w:ascii="Arial" w:hAnsi="Arial" w:cs="Arial"/>
          <w:color w:val="000000"/>
          <w:sz w:val="20"/>
          <w:szCs w:val="20"/>
        </w:rPr>
        <w:t xml:space="preserve">sur le site de la Fédération Française d’Athlétisme </w:t>
      </w:r>
      <w:hyperlink r:id="rId10" w:tgtFrame="_blank" w:history="1">
        <w:r w:rsidR="000B64F6" w:rsidRPr="0081678E">
          <w:rPr>
            <w:rFonts w:ascii="Arial" w:hAnsi="Arial" w:cs="Arial"/>
            <w:color w:val="0000FF"/>
            <w:sz w:val="20"/>
            <w:szCs w:val="20"/>
            <w:u w:val="single"/>
            <w:shd w:val="clear" w:color="auto" w:fill="FFFFFF"/>
          </w:rPr>
          <w:t>pps.athle.fr</w:t>
        </w:r>
      </w:hyperlink>
      <w:r w:rsidR="000B64F6" w:rsidRPr="0081678E">
        <w:rPr>
          <w:sz w:val="20"/>
          <w:szCs w:val="20"/>
        </w:rPr>
        <w:t xml:space="preserve">. </w:t>
      </w:r>
      <w:r w:rsidR="0029116F" w:rsidRPr="0081678E">
        <w:rPr>
          <w:rFonts w:ascii="Arial" w:hAnsi="Arial" w:cs="Arial"/>
          <w:sz w:val="20"/>
          <w:szCs w:val="20"/>
        </w:rPr>
        <w:t xml:space="preserve">Un certificat valable 3 mois sous forme de code QR est </w:t>
      </w:r>
      <w:r w:rsidR="0081678E">
        <w:rPr>
          <w:rFonts w:ascii="Arial" w:hAnsi="Arial" w:cs="Arial"/>
          <w:sz w:val="20"/>
          <w:szCs w:val="20"/>
        </w:rPr>
        <w:t xml:space="preserve">alors </w:t>
      </w:r>
      <w:r w:rsidR="0029116F" w:rsidRPr="0081678E">
        <w:rPr>
          <w:rFonts w:ascii="Arial" w:hAnsi="Arial" w:cs="Arial"/>
          <w:sz w:val="20"/>
          <w:szCs w:val="20"/>
        </w:rPr>
        <w:t>délivré</w:t>
      </w:r>
      <w:r w:rsidR="0029116F" w:rsidRPr="0081678E">
        <w:rPr>
          <w:sz w:val="20"/>
          <w:szCs w:val="20"/>
        </w:rPr>
        <w:t>.</w:t>
      </w:r>
      <w:r w:rsidR="00C5793B" w:rsidRPr="0081678E">
        <w:rPr>
          <w:rFonts w:ascii="Arial" w:hAnsi="Arial" w:cs="Arial"/>
          <w:sz w:val="20"/>
          <w:szCs w:val="20"/>
        </w:rPr>
        <w:t xml:space="preserve"> </w:t>
      </w:r>
      <w:r w:rsidR="00C5793B" w:rsidRPr="0081678E">
        <w:rPr>
          <w:rFonts w:ascii="Arial" w:hAnsi="Arial" w:cs="Arial"/>
          <w:sz w:val="20"/>
          <w:szCs w:val="20"/>
          <w:shd w:val="clear" w:color="auto" w:fill="FFFFFF"/>
        </w:rPr>
        <w:t xml:space="preserve">Pour les licenciés, une licence </w:t>
      </w:r>
      <w:r w:rsidR="00D6372E">
        <w:rPr>
          <w:rFonts w:ascii="Arial" w:hAnsi="Arial" w:cs="Arial"/>
          <w:sz w:val="20"/>
          <w:szCs w:val="20"/>
          <w:shd w:val="clear" w:color="auto" w:fill="FFFFFF"/>
        </w:rPr>
        <w:t xml:space="preserve">FFA </w:t>
      </w:r>
      <w:bookmarkStart w:id="0" w:name="_GoBack"/>
      <w:bookmarkEnd w:id="0"/>
      <w:r w:rsidR="00C5793B" w:rsidRPr="0081678E">
        <w:rPr>
          <w:rFonts w:ascii="Arial" w:hAnsi="Arial" w:cs="Arial"/>
          <w:sz w:val="20"/>
          <w:szCs w:val="20"/>
          <w:shd w:val="clear" w:color="auto" w:fill="FFFFFF"/>
        </w:rPr>
        <w:t xml:space="preserve">valide au jour de la course </w:t>
      </w:r>
      <w:r w:rsidR="0029116F" w:rsidRPr="0081678E">
        <w:rPr>
          <w:rFonts w:ascii="Arial" w:hAnsi="Arial" w:cs="Arial"/>
          <w:sz w:val="20"/>
          <w:szCs w:val="20"/>
          <w:shd w:val="clear" w:color="auto" w:fill="FFFFFF"/>
        </w:rPr>
        <w:t xml:space="preserve">suffit. </w:t>
      </w:r>
      <w:r w:rsidRPr="0081678E">
        <w:rPr>
          <w:rFonts w:ascii="Arial" w:hAnsi="Arial" w:cs="Arial"/>
          <w:color w:val="000000"/>
          <w:sz w:val="20"/>
          <w:szCs w:val="20"/>
        </w:rPr>
        <w:t>L'organisateur décline toute responsabilité pour les personnes ayant fait une fausse déclaration.</w:t>
      </w:r>
    </w:p>
    <w:p w14:paraId="3B4D47EA" w14:textId="613273CA" w:rsidR="00884CA5" w:rsidRPr="0081678E" w:rsidRDefault="00884CA5" w:rsidP="00CE1CFF">
      <w:pPr>
        <w:shd w:val="clear" w:color="auto" w:fill="FFFFFF"/>
        <w:spacing w:after="150"/>
        <w:rPr>
          <w:rFonts w:ascii="Ubuntu" w:hAnsi="Ubuntu" w:cs="Helvetica"/>
          <w:color w:val="000000"/>
          <w:sz w:val="20"/>
          <w:szCs w:val="20"/>
          <w:u w:val="single"/>
        </w:rPr>
      </w:pPr>
      <w:r w:rsidRPr="0081678E">
        <w:rPr>
          <w:rFonts w:ascii="Arial" w:hAnsi="Arial" w:cs="Arial"/>
          <w:color w:val="000000"/>
          <w:sz w:val="20"/>
          <w:szCs w:val="20"/>
          <w:u w:val="single"/>
        </w:rPr>
        <w:t>Une lampe frontale est obligatoire pour le parcours de nuit.</w:t>
      </w:r>
    </w:p>
    <w:p w14:paraId="1F379ABC"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Ubuntu" w:hAnsi="Ubuntu" w:cs="Helvetica"/>
          <w:color w:val="000000"/>
          <w:sz w:val="20"/>
          <w:szCs w:val="20"/>
        </w:rPr>
        <w:lastRenderedPageBreak/>
        <w:t> </w:t>
      </w:r>
    </w:p>
    <w:p w14:paraId="3337D572" w14:textId="64B17BD7"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b/>
          <w:bCs/>
          <w:color w:val="000000"/>
          <w:sz w:val="20"/>
          <w:szCs w:val="20"/>
        </w:rPr>
        <w:t>Article 5 – Droit d’inscription</w:t>
      </w:r>
      <w:r w:rsidR="00BC526A" w:rsidRPr="0081678E">
        <w:rPr>
          <w:rFonts w:ascii="Arial" w:hAnsi="Arial" w:cs="Arial"/>
          <w:b/>
          <w:bCs/>
          <w:color w:val="000000"/>
          <w:sz w:val="20"/>
          <w:szCs w:val="20"/>
        </w:rPr>
        <w:t xml:space="preserve"> – Soutien à une association caritative</w:t>
      </w:r>
    </w:p>
    <w:p w14:paraId="00044445" w14:textId="062C4C56"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color w:val="000000"/>
          <w:sz w:val="20"/>
          <w:szCs w:val="20"/>
        </w:rPr>
        <w:t>L</w:t>
      </w:r>
      <w:r w:rsidR="0000623B" w:rsidRPr="0081678E">
        <w:rPr>
          <w:rFonts w:ascii="Arial" w:hAnsi="Arial" w:cs="Arial"/>
          <w:color w:val="000000"/>
          <w:sz w:val="20"/>
          <w:szCs w:val="20"/>
        </w:rPr>
        <w:t xml:space="preserve">es </w:t>
      </w:r>
      <w:r w:rsidRPr="0081678E">
        <w:rPr>
          <w:rFonts w:ascii="Arial" w:hAnsi="Arial" w:cs="Arial"/>
          <w:color w:val="000000"/>
          <w:sz w:val="20"/>
          <w:szCs w:val="20"/>
        </w:rPr>
        <w:t>inscription</w:t>
      </w:r>
      <w:r w:rsidR="0000623B" w:rsidRPr="0081678E">
        <w:rPr>
          <w:rFonts w:ascii="Arial" w:hAnsi="Arial" w:cs="Arial"/>
          <w:color w:val="000000"/>
          <w:sz w:val="20"/>
          <w:szCs w:val="20"/>
        </w:rPr>
        <w:t>s</w:t>
      </w:r>
      <w:r w:rsidRPr="0081678E">
        <w:rPr>
          <w:rFonts w:ascii="Arial" w:hAnsi="Arial" w:cs="Arial"/>
          <w:color w:val="000000"/>
          <w:sz w:val="20"/>
          <w:szCs w:val="20"/>
        </w:rPr>
        <w:t xml:space="preserve"> se f</w:t>
      </w:r>
      <w:r w:rsidR="00E52122" w:rsidRPr="0081678E">
        <w:rPr>
          <w:rFonts w:ascii="Arial" w:hAnsi="Arial" w:cs="Arial"/>
          <w:color w:val="000000"/>
          <w:sz w:val="20"/>
          <w:szCs w:val="20"/>
        </w:rPr>
        <w:t>ont uniquement</w:t>
      </w:r>
      <w:r w:rsidRPr="0081678E">
        <w:rPr>
          <w:rFonts w:ascii="Arial" w:hAnsi="Arial" w:cs="Arial"/>
          <w:color w:val="000000"/>
          <w:sz w:val="20"/>
          <w:szCs w:val="20"/>
        </w:rPr>
        <w:t xml:space="preserve">  sur </w:t>
      </w:r>
      <w:hyperlink r:id="rId11" w:history="1">
        <w:r w:rsidR="000028B9" w:rsidRPr="0081678E">
          <w:rPr>
            <w:rFonts w:ascii="Arial" w:hAnsi="Arial" w:cs="Arial"/>
            <w:color w:val="0000FF"/>
            <w:sz w:val="20"/>
            <w:szCs w:val="20"/>
            <w:u w:val="single"/>
          </w:rPr>
          <w:t>Sports'N Connect (sportsnconnect.com)</w:t>
        </w:r>
      </w:hyperlink>
      <w:r w:rsidRPr="0081678E">
        <w:rPr>
          <w:rFonts w:ascii="Arial" w:hAnsi="Arial" w:cs="Arial"/>
          <w:color w:val="003399"/>
          <w:sz w:val="20"/>
          <w:szCs w:val="20"/>
        </w:rPr>
        <w:t xml:space="preserve"> </w:t>
      </w:r>
      <w:r w:rsidR="0000623B" w:rsidRPr="0081678E">
        <w:rPr>
          <w:rFonts w:ascii="Arial" w:hAnsi="Arial" w:cs="Arial"/>
          <w:sz w:val="20"/>
          <w:szCs w:val="20"/>
        </w:rPr>
        <w:t xml:space="preserve">(lien </w:t>
      </w:r>
      <w:r w:rsidR="0000623B" w:rsidRPr="0081678E">
        <w:rPr>
          <w:rFonts w:ascii="Arial" w:hAnsi="Arial" w:cs="Arial"/>
          <w:color w:val="000000" w:themeColor="text1"/>
          <w:sz w:val="20"/>
          <w:szCs w:val="20"/>
        </w:rPr>
        <w:t>sur</w:t>
      </w:r>
      <w:r w:rsidR="0000623B" w:rsidRPr="0081678E">
        <w:rPr>
          <w:rFonts w:ascii="Arial" w:hAnsi="Arial" w:cs="Arial"/>
          <w:color w:val="003399"/>
          <w:sz w:val="20"/>
          <w:szCs w:val="20"/>
        </w:rPr>
        <w:t xml:space="preserve"> </w:t>
      </w:r>
      <w:hyperlink r:id="rId12" w:history="1">
        <w:r w:rsidRPr="0081678E">
          <w:rPr>
            <w:rStyle w:val="Lienhypertexte"/>
            <w:rFonts w:ascii="Arial" w:hAnsi="Arial" w:cs="Arial"/>
            <w:sz w:val="20"/>
            <w:szCs w:val="20"/>
          </w:rPr>
          <w:t>www.leboldairbarbenais.fr</w:t>
        </w:r>
      </w:hyperlink>
      <w:r w:rsidR="0000623B" w:rsidRPr="0081678E">
        <w:rPr>
          <w:rStyle w:val="Lienhypertexte"/>
          <w:rFonts w:ascii="Arial" w:hAnsi="Arial" w:cs="Arial"/>
          <w:sz w:val="20"/>
          <w:szCs w:val="20"/>
        </w:rPr>
        <w:t>)</w:t>
      </w:r>
      <w:r w:rsidR="008D4E46" w:rsidRPr="0081678E">
        <w:rPr>
          <w:rFonts w:ascii="Arial" w:hAnsi="Arial" w:cs="Arial"/>
          <w:color w:val="003399"/>
          <w:sz w:val="20"/>
          <w:szCs w:val="20"/>
        </w:rPr>
        <w:t>.</w:t>
      </w:r>
      <w:r w:rsidR="0015607F" w:rsidRPr="0081678E">
        <w:rPr>
          <w:rFonts w:ascii="Arial" w:hAnsi="Arial" w:cs="Arial"/>
          <w:color w:val="003399"/>
          <w:sz w:val="20"/>
          <w:szCs w:val="20"/>
        </w:rPr>
        <w:t xml:space="preserve"> </w:t>
      </w:r>
      <w:r w:rsidR="0015607F" w:rsidRPr="0081678E">
        <w:rPr>
          <w:rFonts w:ascii="Arial" w:hAnsi="Arial" w:cs="Arial"/>
          <w:color w:val="000000" w:themeColor="text1"/>
          <w:sz w:val="20"/>
          <w:szCs w:val="20"/>
        </w:rPr>
        <w:t xml:space="preserve">Elles débutent le </w:t>
      </w:r>
      <w:r w:rsidR="00D1229A">
        <w:rPr>
          <w:rFonts w:ascii="Arial" w:hAnsi="Arial" w:cs="Arial"/>
          <w:color w:val="000000" w:themeColor="text1"/>
          <w:sz w:val="20"/>
          <w:szCs w:val="20"/>
        </w:rPr>
        <w:t>vendredi 14</w:t>
      </w:r>
      <w:r w:rsidR="0015607F" w:rsidRPr="0081678E">
        <w:rPr>
          <w:rFonts w:ascii="Arial" w:hAnsi="Arial" w:cs="Arial"/>
          <w:color w:val="000000" w:themeColor="text1"/>
          <w:sz w:val="20"/>
          <w:szCs w:val="20"/>
        </w:rPr>
        <w:t xml:space="preserve"> mars à </w:t>
      </w:r>
      <w:r w:rsidR="009F426E">
        <w:rPr>
          <w:rFonts w:ascii="Arial" w:hAnsi="Arial" w:cs="Arial"/>
          <w:color w:val="000000" w:themeColor="text1"/>
          <w:sz w:val="20"/>
          <w:szCs w:val="20"/>
        </w:rPr>
        <w:t>18h</w:t>
      </w:r>
      <w:r w:rsidR="0015607F" w:rsidRPr="0081678E">
        <w:rPr>
          <w:rFonts w:ascii="Arial" w:hAnsi="Arial" w:cs="Arial"/>
          <w:color w:val="000000" w:themeColor="text1"/>
          <w:sz w:val="20"/>
          <w:szCs w:val="20"/>
        </w:rPr>
        <w:t>.</w:t>
      </w:r>
    </w:p>
    <w:p w14:paraId="153FCEFC" w14:textId="13976506" w:rsidR="00814181" w:rsidRPr="0081678E" w:rsidRDefault="00CE1CFF"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Le mo</w:t>
      </w:r>
      <w:r w:rsidR="00C87285" w:rsidRPr="0081678E">
        <w:rPr>
          <w:rFonts w:ascii="Arial" w:hAnsi="Arial" w:cs="Arial"/>
          <w:color w:val="000000"/>
          <w:sz w:val="20"/>
          <w:szCs w:val="20"/>
        </w:rPr>
        <w:t>ntant de l'inscription est de 1</w:t>
      </w:r>
      <w:r w:rsidR="00D95309" w:rsidRPr="0081678E">
        <w:rPr>
          <w:rFonts w:ascii="Arial" w:hAnsi="Arial" w:cs="Arial"/>
          <w:color w:val="000000"/>
          <w:sz w:val="20"/>
          <w:szCs w:val="20"/>
        </w:rPr>
        <w:t>5</w:t>
      </w:r>
      <w:r w:rsidRPr="0081678E">
        <w:rPr>
          <w:rFonts w:ascii="Arial" w:hAnsi="Arial" w:cs="Arial"/>
          <w:color w:val="000000"/>
          <w:sz w:val="20"/>
          <w:szCs w:val="20"/>
        </w:rPr>
        <w:t xml:space="preserve">€ </w:t>
      </w:r>
      <w:r w:rsidR="00814181" w:rsidRPr="0081678E">
        <w:rPr>
          <w:rFonts w:ascii="Arial" w:hAnsi="Arial" w:cs="Arial"/>
          <w:color w:val="000000"/>
          <w:sz w:val="20"/>
          <w:szCs w:val="20"/>
        </w:rPr>
        <w:t xml:space="preserve">pour une course, 25 euros pour deux courses, 10€ pour une marche, 15 € pour deux marches </w:t>
      </w:r>
      <w:r w:rsidR="00814181" w:rsidRPr="0081678E">
        <w:rPr>
          <w:rFonts w:ascii="Arial" w:hAnsi="Arial" w:cs="Arial"/>
          <w:sz w:val="20"/>
          <w:szCs w:val="20"/>
        </w:rPr>
        <w:t xml:space="preserve">et </w:t>
      </w:r>
      <w:r w:rsidR="0029116F" w:rsidRPr="0081678E">
        <w:rPr>
          <w:rFonts w:ascii="Arial" w:hAnsi="Arial" w:cs="Arial"/>
          <w:sz w:val="20"/>
          <w:szCs w:val="20"/>
        </w:rPr>
        <w:t>20</w:t>
      </w:r>
      <w:r w:rsidR="00814181" w:rsidRPr="0081678E">
        <w:rPr>
          <w:rFonts w:ascii="Arial" w:hAnsi="Arial" w:cs="Arial"/>
          <w:sz w:val="20"/>
          <w:szCs w:val="20"/>
        </w:rPr>
        <w:t xml:space="preserve"> euros pour une</w:t>
      </w:r>
      <w:r w:rsidR="00BF5604" w:rsidRPr="0081678E">
        <w:rPr>
          <w:rFonts w:ascii="Arial" w:hAnsi="Arial" w:cs="Arial"/>
          <w:sz w:val="20"/>
          <w:szCs w:val="20"/>
        </w:rPr>
        <w:t xml:space="preserve"> </w:t>
      </w:r>
      <w:r w:rsidR="00814181" w:rsidRPr="0081678E">
        <w:rPr>
          <w:rFonts w:ascii="Arial" w:hAnsi="Arial" w:cs="Arial"/>
          <w:sz w:val="20"/>
          <w:szCs w:val="20"/>
        </w:rPr>
        <w:t>marche et une course</w:t>
      </w:r>
      <w:r w:rsidR="00814181" w:rsidRPr="0081678E">
        <w:rPr>
          <w:rFonts w:ascii="Arial" w:hAnsi="Arial" w:cs="Arial"/>
          <w:color w:val="000000"/>
          <w:sz w:val="20"/>
          <w:szCs w:val="20"/>
        </w:rPr>
        <w:t xml:space="preserve">. </w:t>
      </w:r>
      <w:r w:rsidR="0029116F" w:rsidRPr="0081678E">
        <w:rPr>
          <w:rFonts w:ascii="Arial" w:hAnsi="Arial" w:cs="Arial"/>
          <w:color w:val="000000"/>
          <w:sz w:val="20"/>
          <w:szCs w:val="20"/>
        </w:rPr>
        <w:t>Il est gratuit pour les circuits enfants, non chronométrés</w:t>
      </w:r>
      <w:r w:rsidR="00A25CFD">
        <w:rPr>
          <w:rFonts w:ascii="Arial" w:hAnsi="Arial" w:cs="Arial"/>
          <w:color w:val="000000"/>
          <w:sz w:val="20"/>
          <w:szCs w:val="20"/>
        </w:rPr>
        <w:t>.</w:t>
      </w:r>
    </w:p>
    <w:p w14:paraId="3EBBB3FA" w14:textId="03EF8F57" w:rsidR="008D4E46" w:rsidRDefault="00814181"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La fin des inscriptions est fixée au vendredi 13 juin 23h</w:t>
      </w:r>
      <w:r w:rsidR="00CE1CFF" w:rsidRPr="0081678E">
        <w:rPr>
          <w:rFonts w:ascii="Arial" w:hAnsi="Arial" w:cs="Arial"/>
          <w:color w:val="000000"/>
          <w:sz w:val="20"/>
          <w:szCs w:val="20"/>
        </w:rPr>
        <w:t xml:space="preserve">. </w:t>
      </w:r>
      <w:r w:rsidR="00D047AB" w:rsidRPr="0081678E">
        <w:rPr>
          <w:rFonts w:ascii="Arial" w:hAnsi="Arial" w:cs="Arial"/>
          <w:color w:val="000000"/>
          <w:sz w:val="20"/>
          <w:szCs w:val="20"/>
        </w:rPr>
        <w:t xml:space="preserve">Pas </w:t>
      </w:r>
      <w:r w:rsidR="00015D69" w:rsidRPr="0081678E">
        <w:rPr>
          <w:rFonts w:ascii="Arial" w:hAnsi="Arial" w:cs="Arial"/>
          <w:color w:val="000000"/>
          <w:sz w:val="20"/>
          <w:szCs w:val="20"/>
        </w:rPr>
        <w:t>d’inscription</w:t>
      </w:r>
      <w:r w:rsidR="00D047AB" w:rsidRPr="0081678E">
        <w:rPr>
          <w:rFonts w:ascii="Arial" w:hAnsi="Arial" w:cs="Arial"/>
          <w:color w:val="000000"/>
          <w:sz w:val="20"/>
          <w:szCs w:val="20"/>
        </w:rPr>
        <w:t xml:space="preserve"> possible </w:t>
      </w:r>
      <w:r w:rsidR="006A253B" w:rsidRPr="0081678E">
        <w:rPr>
          <w:rFonts w:ascii="Arial" w:hAnsi="Arial" w:cs="Arial"/>
          <w:color w:val="000000"/>
          <w:sz w:val="20"/>
          <w:szCs w:val="20"/>
        </w:rPr>
        <w:t>sur place</w:t>
      </w:r>
    </w:p>
    <w:p w14:paraId="185AA764" w14:textId="1526A5DB" w:rsidR="002E531F" w:rsidRPr="0081678E" w:rsidRDefault="002E531F" w:rsidP="00CE1CFF">
      <w:pPr>
        <w:shd w:val="clear" w:color="auto" w:fill="FFFFFF"/>
        <w:spacing w:after="150"/>
        <w:rPr>
          <w:rFonts w:ascii="Arial" w:hAnsi="Arial" w:cs="Arial"/>
          <w:color w:val="000000"/>
          <w:sz w:val="20"/>
          <w:szCs w:val="20"/>
        </w:rPr>
      </w:pPr>
      <w:r>
        <w:rPr>
          <w:rFonts w:ascii="Arial" w:hAnsi="Arial" w:cs="Arial"/>
          <w:color w:val="000000"/>
          <w:sz w:val="20"/>
          <w:szCs w:val="20"/>
        </w:rPr>
        <w:t xml:space="preserve">Les 700 premiers inscrits, indistinctement marcheurs ou coureurs, se verront remettre un tee-shirt, les suivants bénéficieront d’une bouteille de vin. </w:t>
      </w:r>
    </w:p>
    <w:p w14:paraId="41F45E68" w14:textId="4EB464E7" w:rsidR="008D4E46" w:rsidRPr="0081678E" w:rsidRDefault="008D4E46" w:rsidP="00CE1CFF">
      <w:pPr>
        <w:shd w:val="clear" w:color="auto" w:fill="FFFFFF"/>
        <w:spacing w:after="150"/>
        <w:rPr>
          <w:rFonts w:ascii="Arial" w:hAnsi="Arial" w:cs="Arial"/>
          <w:color w:val="000000"/>
          <w:sz w:val="20"/>
          <w:szCs w:val="20"/>
          <w:u w:val="single"/>
        </w:rPr>
      </w:pPr>
      <w:r w:rsidRPr="0081678E">
        <w:rPr>
          <w:rFonts w:ascii="Arial" w:hAnsi="Arial" w:cs="Arial"/>
          <w:color w:val="000000"/>
          <w:sz w:val="20"/>
          <w:szCs w:val="20"/>
          <w:u w:val="single"/>
        </w:rPr>
        <w:t xml:space="preserve">Le paiement sur </w:t>
      </w:r>
      <w:r w:rsidR="00D95309" w:rsidRPr="0081678E">
        <w:rPr>
          <w:rFonts w:ascii="Arial" w:hAnsi="Arial" w:cs="Arial"/>
          <w:color w:val="000000"/>
          <w:sz w:val="20"/>
          <w:szCs w:val="20"/>
          <w:u w:val="single"/>
        </w:rPr>
        <w:t>Sports'N Connect</w:t>
      </w:r>
      <w:r w:rsidRPr="0081678E">
        <w:rPr>
          <w:rFonts w:ascii="Arial" w:hAnsi="Arial" w:cs="Arial"/>
          <w:color w:val="000000"/>
          <w:sz w:val="20"/>
          <w:szCs w:val="20"/>
          <w:u w:val="single"/>
        </w:rPr>
        <w:t xml:space="preserve"> se fait </w:t>
      </w:r>
      <w:r w:rsidR="0047473D" w:rsidRPr="0081678E">
        <w:rPr>
          <w:rFonts w:ascii="Arial" w:hAnsi="Arial" w:cs="Arial"/>
          <w:color w:val="000000"/>
          <w:sz w:val="20"/>
          <w:szCs w:val="20"/>
          <w:u w:val="single"/>
        </w:rPr>
        <w:t>moyennant</w:t>
      </w:r>
      <w:r w:rsidRPr="0081678E">
        <w:rPr>
          <w:rFonts w:ascii="Arial" w:hAnsi="Arial" w:cs="Arial"/>
          <w:color w:val="000000"/>
          <w:sz w:val="20"/>
          <w:szCs w:val="20"/>
          <w:u w:val="single"/>
        </w:rPr>
        <w:t xml:space="preserve"> une carte Bleue.</w:t>
      </w:r>
      <w:r w:rsidR="0015607F" w:rsidRPr="0081678E">
        <w:rPr>
          <w:rFonts w:ascii="Arial" w:hAnsi="Arial" w:cs="Arial"/>
          <w:color w:val="000000"/>
          <w:sz w:val="20"/>
          <w:szCs w:val="20"/>
          <w:u w:val="single"/>
        </w:rPr>
        <w:t xml:space="preserve"> Le paiement génère l’édition d’un QR code qui devra être présenté pour récupérer le dossard la veille de l’événement.</w:t>
      </w:r>
      <w:r w:rsidR="0081678E">
        <w:rPr>
          <w:rFonts w:ascii="Arial" w:hAnsi="Arial" w:cs="Arial"/>
          <w:color w:val="000000"/>
          <w:sz w:val="20"/>
          <w:szCs w:val="20"/>
          <w:u w:val="single"/>
        </w:rPr>
        <w:t xml:space="preserve"> Ce code QR est délivré 48 h avant la Course</w:t>
      </w:r>
    </w:p>
    <w:p w14:paraId="20668B78" w14:textId="77777777" w:rsidR="00CE1CFF" w:rsidRPr="0081678E" w:rsidRDefault="00CE1CFF"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Les athlètes mineurs doivent être en possession d’une autorisation parentale de participation.</w:t>
      </w:r>
    </w:p>
    <w:p w14:paraId="602E393B" w14:textId="4C33F472"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color w:val="000000"/>
          <w:sz w:val="20"/>
          <w:szCs w:val="20"/>
        </w:rPr>
        <w:t xml:space="preserve">L’organisation </w:t>
      </w:r>
      <w:r w:rsidR="007857A7" w:rsidRPr="0081678E">
        <w:rPr>
          <w:rFonts w:ascii="Arial" w:hAnsi="Arial" w:cs="Arial"/>
          <w:color w:val="000000"/>
          <w:sz w:val="20"/>
          <w:szCs w:val="20"/>
        </w:rPr>
        <w:t>soutient l’</w:t>
      </w:r>
      <w:r w:rsidRPr="0081678E">
        <w:rPr>
          <w:rFonts w:ascii="Arial" w:hAnsi="Arial" w:cs="Arial"/>
          <w:color w:val="000000"/>
          <w:sz w:val="20"/>
          <w:szCs w:val="20"/>
        </w:rPr>
        <w:t xml:space="preserve">association </w:t>
      </w:r>
      <w:r w:rsidR="00453B4E" w:rsidRPr="0081678E">
        <w:rPr>
          <w:rFonts w:ascii="Arial" w:hAnsi="Arial" w:cs="Arial"/>
          <w:color w:val="000000"/>
          <w:sz w:val="20"/>
          <w:szCs w:val="20"/>
        </w:rPr>
        <w:t xml:space="preserve">caritative </w:t>
      </w:r>
      <w:r w:rsidR="00A25CFD">
        <w:rPr>
          <w:rFonts w:ascii="Arial" w:hAnsi="Arial" w:cs="Arial"/>
          <w:sz w:val="20"/>
          <w:szCs w:val="20"/>
        </w:rPr>
        <w:t xml:space="preserve">Dune d’Espoir. </w:t>
      </w:r>
      <w:r w:rsidR="00BC526A" w:rsidRPr="0081678E">
        <w:rPr>
          <w:rFonts w:ascii="Arial" w:hAnsi="Arial" w:cs="Arial"/>
          <w:color w:val="000000"/>
          <w:sz w:val="20"/>
          <w:szCs w:val="20"/>
        </w:rPr>
        <w:t>Elle s</w:t>
      </w:r>
      <w:r w:rsidR="00D95309" w:rsidRPr="0081678E">
        <w:rPr>
          <w:rFonts w:ascii="Arial" w:hAnsi="Arial" w:cs="Arial"/>
          <w:color w:val="000000"/>
          <w:sz w:val="20"/>
          <w:szCs w:val="20"/>
        </w:rPr>
        <w:t xml:space="preserve">outient </w:t>
      </w:r>
      <w:r w:rsidR="00BC526A" w:rsidRPr="0081678E">
        <w:rPr>
          <w:rFonts w:ascii="Arial" w:hAnsi="Arial" w:cs="Arial"/>
          <w:color w:val="000000"/>
          <w:sz w:val="20"/>
          <w:szCs w:val="20"/>
        </w:rPr>
        <w:t>également</w:t>
      </w:r>
      <w:r w:rsidR="00D95309" w:rsidRPr="0081678E">
        <w:rPr>
          <w:rFonts w:ascii="Arial" w:hAnsi="Arial" w:cs="Arial"/>
          <w:color w:val="000000"/>
          <w:sz w:val="20"/>
          <w:szCs w:val="20"/>
        </w:rPr>
        <w:t xml:space="preserve"> Ecofaune, association du parc animalier qui protège les </w:t>
      </w:r>
      <w:r w:rsidR="00BC526A" w:rsidRPr="0081678E">
        <w:rPr>
          <w:rFonts w:ascii="Arial" w:hAnsi="Arial" w:cs="Arial"/>
          <w:color w:val="000000"/>
          <w:sz w:val="20"/>
          <w:szCs w:val="20"/>
        </w:rPr>
        <w:t>espèces menacées et leur habitat. Ces deux associations recevront un don de la part du BAB en fonction du nombre de participants à la course.</w:t>
      </w:r>
    </w:p>
    <w:p w14:paraId="68567D20"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Ubuntu" w:hAnsi="Ubuntu" w:cs="Helvetica"/>
          <w:color w:val="000000"/>
          <w:sz w:val="20"/>
          <w:szCs w:val="20"/>
        </w:rPr>
        <w:br/>
      </w:r>
      <w:r w:rsidRPr="0081678E">
        <w:rPr>
          <w:rFonts w:ascii="Arial" w:hAnsi="Arial" w:cs="Arial"/>
          <w:b/>
          <w:bCs/>
          <w:color w:val="000000"/>
          <w:sz w:val="20"/>
          <w:szCs w:val="20"/>
        </w:rPr>
        <w:t>Article 6 – Dossard</w:t>
      </w:r>
    </w:p>
    <w:p w14:paraId="67910551" w14:textId="1624DC58" w:rsidR="00884CA5" w:rsidRPr="0081678E" w:rsidRDefault="00CE1CFF" w:rsidP="00CE1CFF">
      <w:pPr>
        <w:shd w:val="clear" w:color="auto" w:fill="FFFFFF"/>
        <w:spacing w:after="150"/>
        <w:rPr>
          <w:rFonts w:ascii="Arial" w:hAnsi="Arial" w:cs="Arial"/>
          <w:sz w:val="20"/>
          <w:szCs w:val="20"/>
        </w:rPr>
      </w:pPr>
      <w:r w:rsidRPr="0081678E">
        <w:rPr>
          <w:rFonts w:ascii="Arial" w:hAnsi="Arial" w:cs="Arial"/>
          <w:color w:val="000000"/>
          <w:sz w:val="20"/>
          <w:szCs w:val="20"/>
        </w:rPr>
        <w:t xml:space="preserve">La remise des dossards se fait </w:t>
      </w:r>
      <w:r w:rsidR="00BB060A" w:rsidRPr="0081678E">
        <w:rPr>
          <w:rFonts w:ascii="Arial" w:hAnsi="Arial" w:cs="Arial"/>
          <w:color w:val="000000"/>
          <w:sz w:val="20"/>
          <w:szCs w:val="20"/>
        </w:rPr>
        <w:t xml:space="preserve">le </w:t>
      </w:r>
      <w:r w:rsidR="00BB060A" w:rsidRPr="0081678E">
        <w:rPr>
          <w:rFonts w:ascii="Arial" w:hAnsi="Arial" w:cs="Arial"/>
          <w:sz w:val="20"/>
          <w:szCs w:val="20"/>
        </w:rPr>
        <w:t xml:space="preserve">samedi </w:t>
      </w:r>
      <w:r w:rsidR="00814181" w:rsidRPr="0081678E">
        <w:rPr>
          <w:rFonts w:ascii="Arial" w:hAnsi="Arial" w:cs="Arial"/>
          <w:sz w:val="20"/>
          <w:szCs w:val="20"/>
        </w:rPr>
        <w:t>1</w:t>
      </w:r>
      <w:r w:rsidR="00FF068D">
        <w:rPr>
          <w:rFonts w:ascii="Arial" w:hAnsi="Arial" w:cs="Arial"/>
          <w:sz w:val="20"/>
          <w:szCs w:val="20"/>
        </w:rPr>
        <w:t>4</w:t>
      </w:r>
      <w:r w:rsidR="00814181" w:rsidRPr="0081678E">
        <w:rPr>
          <w:rFonts w:ascii="Arial" w:hAnsi="Arial" w:cs="Arial"/>
          <w:sz w:val="20"/>
          <w:szCs w:val="20"/>
        </w:rPr>
        <w:t xml:space="preserve"> juin à parti</w:t>
      </w:r>
      <w:r w:rsidR="008454E6">
        <w:rPr>
          <w:rFonts w:ascii="Arial" w:hAnsi="Arial" w:cs="Arial"/>
          <w:sz w:val="20"/>
          <w:szCs w:val="20"/>
        </w:rPr>
        <w:t xml:space="preserve">r </w:t>
      </w:r>
      <w:r w:rsidR="00814181" w:rsidRPr="0081678E">
        <w:rPr>
          <w:rFonts w:ascii="Arial" w:hAnsi="Arial" w:cs="Arial"/>
          <w:sz w:val="20"/>
          <w:szCs w:val="20"/>
        </w:rPr>
        <w:t xml:space="preserve">de 10h, jusqu’à </w:t>
      </w:r>
      <w:r w:rsidR="00D432DD" w:rsidRPr="0081678E">
        <w:rPr>
          <w:rFonts w:ascii="Arial" w:hAnsi="Arial" w:cs="Arial"/>
          <w:sz w:val="20"/>
          <w:szCs w:val="20"/>
        </w:rPr>
        <w:t>21h</w:t>
      </w:r>
      <w:r w:rsidR="0029116F" w:rsidRPr="0081678E">
        <w:rPr>
          <w:rFonts w:ascii="Arial" w:hAnsi="Arial" w:cs="Arial"/>
          <w:sz w:val="20"/>
          <w:szCs w:val="20"/>
        </w:rPr>
        <w:t xml:space="preserve">, </w:t>
      </w:r>
      <w:r w:rsidR="007857A7" w:rsidRPr="0081678E">
        <w:rPr>
          <w:rFonts w:ascii="Arial" w:hAnsi="Arial" w:cs="Arial"/>
          <w:sz w:val="20"/>
          <w:szCs w:val="20"/>
        </w:rPr>
        <w:t xml:space="preserve">à la salle Ruault (chemin des </w:t>
      </w:r>
      <w:proofErr w:type="spellStart"/>
      <w:r w:rsidR="007857A7" w:rsidRPr="0081678E">
        <w:rPr>
          <w:rFonts w:ascii="Arial" w:hAnsi="Arial" w:cs="Arial"/>
          <w:sz w:val="20"/>
          <w:szCs w:val="20"/>
        </w:rPr>
        <w:t>Caires</w:t>
      </w:r>
      <w:proofErr w:type="spellEnd"/>
      <w:r w:rsidR="007857A7" w:rsidRPr="0081678E">
        <w:rPr>
          <w:rFonts w:ascii="Arial" w:hAnsi="Arial" w:cs="Arial"/>
          <w:sz w:val="20"/>
          <w:szCs w:val="20"/>
        </w:rPr>
        <w:t>)</w:t>
      </w:r>
      <w:r w:rsidR="00726916" w:rsidRPr="0081678E">
        <w:rPr>
          <w:rFonts w:ascii="Arial" w:hAnsi="Arial" w:cs="Arial"/>
          <w:sz w:val="20"/>
          <w:szCs w:val="20"/>
        </w:rPr>
        <w:t xml:space="preserve"> à La Barben</w:t>
      </w:r>
      <w:r w:rsidR="00814181" w:rsidRPr="0081678E">
        <w:rPr>
          <w:rFonts w:ascii="Arial" w:hAnsi="Arial" w:cs="Arial"/>
          <w:sz w:val="20"/>
          <w:szCs w:val="20"/>
        </w:rPr>
        <w:t xml:space="preserve">. </w:t>
      </w:r>
    </w:p>
    <w:p w14:paraId="76C167F8" w14:textId="4F9E70FE" w:rsidR="00D432DD" w:rsidRPr="0081678E" w:rsidRDefault="00D432DD" w:rsidP="00CE1CFF">
      <w:pPr>
        <w:shd w:val="clear" w:color="auto" w:fill="FFFFFF"/>
        <w:spacing w:after="150"/>
        <w:rPr>
          <w:rFonts w:ascii="Arial" w:hAnsi="Arial" w:cs="Arial"/>
          <w:sz w:val="20"/>
          <w:szCs w:val="20"/>
        </w:rPr>
      </w:pPr>
      <w:r w:rsidRPr="0081678E">
        <w:rPr>
          <w:rFonts w:ascii="Arial" w:hAnsi="Arial" w:cs="Arial"/>
          <w:sz w:val="20"/>
          <w:szCs w:val="20"/>
        </w:rPr>
        <w:t xml:space="preserve">Un dossard unique sera </w:t>
      </w:r>
      <w:r w:rsidR="003D1A4B" w:rsidRPr="0081678E">
        <w:rPr>
          <w:rFonts w:ascii="Arial" w:hAnsi="Arial" w:cs="Arial"/>
          <w:sz w:val="20"/>
          <w:szCs w:val="20"/>
        </w:rPr>
        <w:t>remis à ceux qui participent à deux épreuves.</w:t>
      </w:r>
    </w:p>
    <w:p w14:paraId="0F19F604" w14:textId="3AEB370F" w:rsidR="0015607F" w:rsidRPr="0081678E" w:rsidRDefault="0015607F" w:rsidP="00CE1CFF">
      <w:pPr>
        <w:shd w:val="clear" w:color="auto" w:fill="FFFFFF"/>
        <w:spacing w:after="150"/>
        <w:rPr>
          <w:rFonts w:ascii="Ubuntu" w:hAnsi="Ubuntu" w:cs="Helvetica"/>
          <w:color w:val="000000"/>
          <w:sz w:val="20"/>
          <w:szCs w:val="20"/>
        </w:rPr>
      </w:pPr>
      <w:r w:rsidRPr="0081678E">
        <w:rPr>
          <w:rFonts w:ascii="Arial" w:hAnsi="Arial" w:cs="Arial"/>
          <w:color w:val="000000"/>
          <w:sz w:val="20"/>
          <w:szCs w:val="20"/>
        </w:rPr>
        <w:t xml:space="preserve">Les dossards sont distribués en échange du QR code qui sera envoyé </w:t>
      </w:r>
      <w:r w:rsidR="00884CA5" w:rsidRPr="0081678E">
        <w:rPr>
          <w:rFonts w:ascii="Arial" w:hAnsi="Arial" w:cs="Arial"/>
          <w:color w:val="000000"/>
          <w:sz w:val="20"/>
          <w:szCs w:val="20"/>
        </w:rPr>
        <w:t xml:space="preserve">48h avant la course. </w:t>
      </w:r>
    </w:p>
    <w:p w14:paraId="194AB07D"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color w:val="000000"/>
          <w:sz w:val="20"/>
          <w:szCs w:val="20"/>
        </w:rPr>
        <w:t>L’athlète doit porter visiblement, pendant la totalité de la compétition, dans son intégralité, le dossard fourni par l’organisation.</w:t>
      </w:r>
    </w:p>
    <w:p w14:paraId="616178CF"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color w:val="000000"/>
          <w:sz w:val="20"/>
          <w:szCs w:val="20"/>
        </w:rPr>
        <w:t xml:space="preserve">Tout engagement est personnel. </w:t>
      </w:r>
      <w:r w:rsidRPr="0081678E">
        <w:rPr>
          <w:rFonts w:ascii="Arial" w:hAnsi="Arial" w:cs="Arial"/>
          <w:color w:val="000000"/>
          <w:sz w:val="20"/>
          <w:szCs w:val="20"/>
          <w:u w:val="single"/>
        </w:rPr>
        <w:t>Aucun transfert d’inscription n’est autorisé pour quelque motif que ce soit</w:t>
      </w:r>
      <w:r w:rsidRPr="0081678E">
        <w:rPr>
          <w:rFonts w:ascii="Arial" w:hAnsi="Arial" w:cs="Arial"/>
          <w:color w:val="000000"/>
          <w:sz w:val="20"/>
          <w:szCs w:val="20"/>
        </w:rPr>
        <w:t>. Toute personne rétrocédant son dossard à une tierce personne, sera reconnue responsable en cas d’accident survenu ou provoqué par cette dernière durant l’épreuve. Toute personne disposant d’un dossard acquis en infraction avec le présent règlement pourra être disqualifiée. L’organisation décline toute responsabilité en cas d’accident face à ce type de situation.</w:t>
      </w:r>
    </w:p>
    <w:p w14:paraId="73648F63"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Ubuntu" w:hAnsi="Ubuntu" w:cs="Helvetica"/>
          <w:color w:val="000000"/>
          <w:sz w:val="20"/>
          <w:szCs w:val="20"/>
        </w:rPr>
        <w:br/>
      </w:r>
      <w:r w:rsidRPr="0081678E">
        <w:rPr>
          <w:rFonts w:ascii="Arial" w:hAnsi="Arial" w:cs="Arial"/>
          <w:b/>
          <w:bCs/>
          <w:color w:val="000000"/>
          <w:sz w:val="20"/>
          <w:szCs w:val="20"/>
        </w:rPr>
        <w:t>Article 7 – Encadrement &amp; Assurance</w:t>
      </w:r>
    </w:p>
    <w:p w14:paraId="73DDC245" w14:textId="64AACA52"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color w:val="000000"/>
          <w:sz w:val="20"/>
          <w:szCs w:val="20"/>
        </w:rPr>
        <w:t xml:space="preserve">L'épreuve est encadrée par les organisateurs avec l'aide </w:t>
      </w:r>
      <w:r w:rsidR="007811FD" w:rsidRPr="0081678E">
        <w:rPr>
          <w:rFonts w:ascii="Arial" w:hAnsi="Arial" w:cs="Arial"/>
          <w:color w:val="000000"/>
          <w:sz w:val="20"/>
          <w:szCs w:val="20"/>
        </w:rPr>
        <w:t xml:space="preserve">de bénévoles et </w:t>
      </w:r>
      <w:r w:rsidRPr="0081678E">
        <w:rPr>
          <w:rFonts w:ascii="Arial" w:hAnsi="Arial" w:cs="Arial"/>
          <w:color w:val="000000"/>
          <w:sz w:val="20"/>
          <w:szCs w:val="20"/>
        </w:rPr>
        <w:t>d</w:t>
      </w:r>
      <w:r w:rsidR="007857A7" w:rsidRPr="0081678E">
        <w:rPr>
          <w:rFonts w:ascii="Arial" w:hAnsi="Arial" w:cs="Arial"/>
          <w:color w:val="000000"/>
          <w:sz w:val="20"/>
          <w:szCs w:val="20"/>
        </w:rPr>
        <w:t>e la RCSC</w:t>
      </w:r>
      <w:r w:rsidR="00BB060A" w:rsidRPr="0081678E">
        <w:rPr>
          <w:rFonts w:ascii="Arial" w:hAnsi="Arial" w:cs="Arial"/>
          <w:color w:val="000000"/>
          <w:sz w:val="20"/>
          <w:szCs w:val="20"/>
        </w:rPr>
        <w:t xml:space="preserve"> (</w:t>
      </w:r>
      <w:r w:rsidR="007857A7" w:rsidRPr="0081678E">
        <w:rPr>
          <w:rFonts w:ascii="Arial" w:hAnsi="Arial" w:cs="Arial"/>
          <w:color w:val="000000"/>
          <w:sz w:val="20"/>
          <w:szCs w:val="20"/>
        </w:rPr>
        <w:t xml:space="preserve">Réserve </w:t>
      </w:r>
      <w:r w:rsidR="007811FD" w:rsidRPr="0081678E">
        <w:rPr>
          <w:rFonts w:ascii="Arial" w:hAnsi="Arial" w:cs="Arial"/>
          <w:color w:val="000000"/>
          <w:sz w:val="20"/>
          <w:szCs w:val="20"/>
        </w:rPr>
        <w:t>Communale</w:t>
      </w:r>
      <w:r w:rsidR="007857A7" w:rsidRPr="0081678E">
        <w:rPr>
          <w:rFonts w:ascii="Arial" w:hAnsi="Arial" w:cs="Arial"/>
          <w:color w:val="000000"/>
          <w:sz w:val="20"/>
          <w:szCs w:val="20"/>
        </w:rPr>
        <w:t xml:space="preserve"> de Sécurité Civi</w:t>
      </w:r>
      <w:r w:rsidR="007811FD" w:rsidRPr="0081678E">
        <w:rPr>
          <w:rFonts w:ascii="Arial" w:hAnsi="Arial" w:cs="Arial"/>
          <w:color w:val="000000"/>
          <w:sz w:val="20"/>
          <w:szCs w:val="20"/>
        </w:rPr>
        <w:t>l</w:t>
      </w:r>
      <w:r w:rsidR="007857A7" w:rsidRPr="0081678E">
        <w:rPr>
          <w:rFonts w:ascii="Arial" w:hAnsi="Arial" w:cs="Arial"/>
          <w:color w:val="000000"/>
          <w:sz w:val="20"/>
          <w:szCs w:val="20"/>
        </w:rPr>
        <w:t>e)</w:t>
      </w:r>
      <w:r w:rsidRPr="0081678E">
        <w:rPr>
          <w:rFonts w:ascii="Arial" w:hAnsi="Arial" w:cs="Arial"/>
          <w:color w:val="000000"/>
          <w:sz w:val="20"/>
          <w:szCs w:val="20"/>
        </w:rPr>
        <w:t xml:space="preserve">. L'assistance médicale est assurée par </w:t>
      </w:r>
      <w:r w:rsidR="00BB060A" w:rsidRPr="0081678E">
        <w:rPr>
          <w:rFonts w:ascii="Arial" w:hAnsi="Arial" w:cs="Arial"/>
          <w:color w:val="000000"/>
          <w:sz w:val="20"/>
          <w:szCs w:val="20"/>
        </w:rPr>
        <w:t>un</w:t>
      </w:r>
      <w:r w:rsidRPr="0081678E">
        <w:rPr>
          <w:rFonts w:ascii="Arial" w:hAnsi="Arial" w:cs="Arial"/>
          <w:color w:val="000000"/>
          <w:sz w:val="20"/>
          <w:szCs w:val="20"/>
        </w:rPr>
        <w:t xml:space="preserve"> médecin </w:t>
      </w:r>
      <w:r w:rsidR="00BB060A" w:rsidRPr="0081678E">
        <w:rPr>
          <w:rFonts w:ascii="Arial" w:hAnsi="Arial" w:cs="Arial"/>
          <w:color w:val="000000"/>
          <w:sz w:val="20"/>
          <w:szCs w:val="20"/>
        </w:rPr>
        <w:t xml:space="preserve">au minimum </w:t>
      </w:r>
      <w:r w:rsidRPr="0081678E">
        <w:rPr>
          <w:rFonts w:ascii="Arial" w:hAnsi="Arial" w:cs="Arial"/>
          <w:color w:val="000000"/>
          <w:sz w:val="20"/>
          <w:szCs w:val="20"/>
        </w:rPr>
        <w:t>et les services de secours</w:t>
      </w:r>
      <w:r w:rsidR="00BB060A" w:rsidRPr="0081678E">
        <w:rPr>
          <w:rFonts w:ascii="Arial" w:hAnsi="Arial" w:cs="Arial"/>
          <w:color w:val="000000"/>
          <w:sz w:val="20"/>
          <w:szCs w:val="20"/>
        </w:rPr>
        <w:t xml:space="preserve"> </w:t>
      </w:r>
      <w:r w:rsidR="00BB060A" w:rsidRPr="009F7477">
        <w:rPr>
          <w:rFonts w:ascii="Arial" w:hAnsi="Arial" w:cs="Arial"/>
          <w:color w:val="000000" w:themeColor="text1"/>
          <w:sz w:val="20"/>
          <w:szCs w:val="20"/>
        </w:rPr>
        <w:t>(</w:t>
      </w:r>
      <w:r w:rsidR="00E14E61" w:rsidRPr="009F7477">
        <w:rPr>
          <w:rFonts w:ascii="Arial" w:hAnsi="Arial" w:cs="Arial"/>
          <w:color w:val="000000" w:themeColor="text1"/>
          <w:sz w:val="20"/>
          <w:szCs w:val="20"/>
        </w:rPr>
        <w:t>Union des pompiers du 13</w:t>
      </w:r>
      <w:r w:rsidR="0015607F" w:rsidRPr="009F7477">
        <w:rPr>
          <w:rFonts w:ascii="Arial" w:hAnsi="Arial" w:cs="Arial"/>
          <w:color w:val="000000" w:themeColor="text1"/>
          <w:sz w:val="20"/>
          <w:szCs w:val="20"/>
        </w:rPr>
        <w:t>)</w:t>
      </w:r>
      <w:r w:rsidRPr="009F7477">
        <w:rPr>
          <w:rFonts w:ascii="Arial" w:hAnsi="Arial" w:cs="Arial"/>
          <w:color w:val="000000" w:themeColor="text1"/>
          <w:sz w:val="20"/>
          <w:szCs w:val="20"/>
        </w:rPr>
        <w:t xml:space="preserve">. </w:t>
      </w:r>
      <w:r w:rsidRPr="0081678E">
        <w:rPr>
          <w:rFonts w:ascii="Arial" w:hAnsi="Arial" w:cs="Arial"/>
          <w:color w:val="000000"/>
          <w:sz w:val="20"/>
          <w:szCs w:val="20"/>
        </w:rPr>
        <w:t>Le médecin de l'épreuve peut mettre hors de course tout participant dont la santé lui semble compromise.</w:t>
      </w:r>
    </w:p>
    <w:p w14:paraId="1D72D445" w14:textId="63F1790E"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color w:val="000000"/>
          <w:sz w:val="20"/>
          <w:szCs w:val="20"/>
        </w:rPr>
        <w:t>L'organisateur a souscrit une police d’a</w:t>
      </w:r>
      <w:r w:rsidR="0043706E" w:rsidRPr="0081678E">
        <w:rPr>
          <w:rFonts w:ascii="Arial" w:hAnsi="Arial" w:cs="Arial"/>
          <w:color w:val="000000"/>
          <w:sz w:val="20"/>
          <w:szCs w:val="20"/>
        </w:rPr>
        <w:t>ssurance responsabilité civile. I</w:t>
      </w:r>
      <w:r w:rsidRPr="0081678E">
        <w:rPr>
          <w:rFonts w:ascii="Arial" w:hAnsi="Arial" w:cs="Arial"/>
          <w:color w:val="000000"/>
          <w:sz w:val="20"/>
          <w:szCs w:val="20"/>
        </w:rPr>
        <w:t>l décline toute responsabilité en cas d'accidents physiologiques présents ou futurs. Il incombe aux non licenciés de prendre leur propre assurance.</w:t>
      </w:r>
      <w:r w:rsidRPr="0081678E">
        <w:rPr>
          <w:rFonts w:ascii="Ubuntu" w:hAnsi="Ubuntu" w:cs="Helvetica"/>
          <w:color w:val="000000"/>
          <w:sz w:val="20"/>
          <w:szCs w:val="20"/>
        </w:rPr>
        <w:t xml:space="preserve"> </w:t>
      </w:r>
      <w:r w:rsidRPr="0081678E">
        <w:rPr>
          <w:rFonts w:ascii="Arial" w:hAnsi="Arial" w:cs="Arial"/>
          <w:color w:val="000000"/>
          <w:sz w:val="20"/>
          <w:szCs w:val="20"/>
        </w:rPr>
        <w:t xml:space="preserve">Il est expressément indiqué que les </w:t>
      </w:r>
      <w:r w:rsidR="0043706E" w:rsidRPr="0081678E">
        <w:rPr>
          <w:rFonts w:ascii="Arial" w:hAnsi="Arial" w:cs="Arial"/>
          <w:color w:val="000000"/>
          <w:sz w:val="20"/>
          <w:szCs w:val="20"/>
        </w:rPr>
        <w:t>coureurs et marcheurs</w:t>
      </w:r>
      <w:r w:rsidRPr="0081678E">
        <w:rPr>
          <w:rFonts w:ascii="Arial" w:hAnsi="Arial" w:cs="Arial"/>
          <w:color w:val="000000"/>
          <w:sz w:val="20"/>
          <w:szCs w:val="20"/>
        </w:rPr>
        <w:t xml:space="preserve"> participent à la manifestation sous leur propre et exclusive responsabilité</w:t>
      </w:r>
      <w:r w:rsidRPr="0081678E">
        <w:rPr>
          <w:rFonts w:ascii="Ubuntu" w:hAnsi="Ubuntu" w:cs="Helvetica"/>
          <w:color w:val="000000"/>
          <w:sz w:val="20"/>
          <w:szCs w:val="20"/>
        </w:rPr>
        <w:t>.</w:t>
      </w:r>
    </w:p>
    <w:p w14:paraId="594610A4" w14:textId="77777777" w:rsidR="006F09DF" w:rsidRPr="0081678E" w:rsidRDefault="006F09DF" w:rsidP="006F09DF">
      <w:pPr>
        <w:shd w:val="clear" w:color="auto" w:fill="FFFFFF"/>
        <w:spacing w:after="150"/>
        <w:rPr>
          <w:rFonts w:ascii="Ubuntu" w:hAnsi="Ubuntu" w:cs="Helvetica"/>
          <w:color w:val="000000"/>
          <w:sz w:val="20"/>
          <w:szCs w:val="20"/>
        </w:rPr>
      </w:pPr>
      <w:r w:rsidRPr="0081678E">
        <w:rPr>
          <w:rFonts w:ascii="Arial" w:hAnsi="Arial" w:cs="Arial"/>
          <w:b/>
          <w:bCs/>
          <w:color w:val="000000"/>
          <w:sz w:val="20"/>
          <w:szCs w:val="20"/>
        </w:rPr>
        <w:t>Article 8 – Cas d’accidents ou blessures</w:t>
      </w:r>
    </w:p>
    <w:p w14:paraId="6FF9388B" w14:textId="226BA1C7" w:rsidR="006F09DF" w:rsidRPr="0081678E" w:rsidRDefault="006F09DF" w:rsidP="006F09DF">
      <w:pPr>
        <w:rPr>
          <w:rFonts w:ascii="Arial" w:hAnsi="Arial" w:cs="Arial"/>
          <w:color w:val="000000"/>
          <w:sz w:val="20"/>
          <w:szCs w:val="20"/>
        </w:rPr>
      </w:pPr>
      <w:r w:rsidRPr="0081678E">
        <w:rPr>
          <w:rFonts w:ascii="Arial" w:hAnsi="Arial" w:cs="Arial"/>
          <w:color w:val="000000"/>
          <w:sz w:val="20"/>
          <w:szCs w:val="20"/>
        </w:rPr>
        <w:t>En cas d’accidents ou de blessures, les participants s’engagent à ne procéder à aucune poursuite contre l’organisateur, les propriétaires privés ou publics des terrains traversés pendant la course. La responsabilité de l’organisateur ne pourra être recherchée pour des dommages résultant de la non-observation des consignes de sécurité</w:t>
      </w:r>
      <w:r w:rsidR="00B05335" w:rsidRPr="0081678E">
        <w:rPr>
          <w:rFonts w:ascii="Arial" w:hAnsi="Arial" w:cs="Arial"/>
          <w:color w:val="000000"/>
          <w:sz w:val="20"/>
          <w:szCs w:val="20"/>
        </w:rPr>
        <w:t>,</w:t>
      </w:r>
      <w:r w:rsidRPr="0081678E">
        <w:rPr>
          <w:rFonts w:ascii="Arial" w:hAnsi="Arial" w:cs="Arial"/>
          <w:color w:val="000000"/>
          <w:sz w:val="20"/>
          <w:szCs w:val="20"/>
        </w:rPr>
        <w:t xml:space="preserve"> de la violation du présent règlement ou survenus en dehors du parcours fixé.</w:t>
      </w:r>
    </w:p>
    <w:p w14:paraId="46FB2BF3" w14:textId="77777777" w:rsidR="00CE1CFF" w:rsidRPr="0081678E" w:rsidRDefault="00CE1CFF" w:rsidP="00CE1CFF">
      <w:pPr>
        <w:shd w:val="clear" w:color="auto" w:fill="FFFFFF"/>
        <w:spacing w:after="150"/>
        <w:rPr>
          <w:rFonts w:ascii="Ubuntu" w:hAnsi="Ubuntu" w:cs="Helvetica"/>
          <w:color w:val="000000"/>
          <w:sz w:val="20"/>
          <w:szCs w:val="20"/>
        </w:rPr>
      </w:pPr>
    </w:p>
    <w:p w14:paraId="2CD1E212" w14:textId="3623537C"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b/>
          <w:bCs/>
          <w:color w:val="000000"/>
          <w:sz w:val="20"/>
          <w:szCs w:val="20"/>
        </w:rPr>
        <w:lastRenderedPageBreak/>
        <w:t xml:space="preserve">Article </w:t>
      </w:r>
      <w:r w:rsidR="00A80A69" w:rsidRPr="0081678E">
        <w:rPr>
          <w:rFonts w:ascii="Arial" w:hAnsi="Arial" w:cs="Arial"/>
          <w:b/>
          <w:bCs/>
          <w:color w:val="000000"/>
          <w:sz w:val="20"/>
          <w:szCs w:val="20"/>
        </w:rPr>
        <w:t>9</w:t>
      </w:r>
      <w:r w:rsidRPr="0081678E">
        <w:rPr>
          <w:rFonts w:ascii="Arial" w:hAnsi="Arial" w:cs="Arial"/>
          <w:b/>
          <w:bCs/>
          <w:color w:val="000000"/>
          <w:sz w:val="20"/>
          <w:szCs w:val="20"/>
        </w:rPr>
        <w:t xml:space="preserve"> – Suiveur</w:t>
      </w:r>
      <w:r w:rsidR="00E022DA" w:rsidRPr="0081678E">
        <w:rPr>
          <w:rFonts w:ascii="Arial" w:hAnsi="Arial" w:cs="Arial"/>
          <w:b/>
          <w:bCs/>
          <w:color w:val="000000"/>
          <w:sz w:val="20"/>
          <w:szCs w:val="20"/>
        </w:rPr>
        <w:t>s</w:t>
      </w:r>
      <w:r w:rsidRPr="0081678E">
        <w:rPr>
          <w:rFonts w:ascii="Arial" w:hAnsi="Arial" w:cs="Arial"/>
          <w:b/>
          <w:bCs/>
          <w:color w:val="000000"/>
          <w:sz w:val="20"/>
          <w:szCs w:val="20"/>
        </w:rPr>
        <w:t xml:space="preserve"> et règles du coureur</w:t>
      </w:r>
    </w:p>
    <w:p w14:paraId="0ADA8962" w14:textId="1BEC4BFA" w:rsidR="00CE1CFF" w:rsidRPr="0081678E" w:rsidRDefault="00CE1CFF"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Aucun suiveur n’est accepté, sous peine de disqualification. Toute aide extérieure, est interdite. Les bicyclettes, poussettes, rollers ou tout autre moyen de déplacement motorisé sont interdit</w:t>
      </w:r>
      <w:r w:rsidR="00FA436B" w:rsidRPr="0081678E">
        <w:rPr>
          <w:rFonts w:ascii="Arial" w:hAnsi="Arial" w:cs="Arial"/>
          <w:color w:val="000000"/>
          <w:sz w:val="20"/>
          <w:szCs w:val="20"/>
        </w:rPr>
        <w:t>s</w:t>
      </w:r>
      <w:r w:rsidRPr="0081678E">
        <w:rPr>
          <w:rFonts w:ascii="Arial" w:hAnsi="Arial" w:cs="Arial"/>
          <w:color w:val="000000"/>
          <w:sz w:val="20"/>
          <w:szCs w:val="20"/>
        </w:rPr>
        <w:t xml:space="preserve"> sur le parcours.</w:t>
      </w:r>
      <w:r w:rsidRPr="0081678E">
        <w:rPr>
          <w:rFonts w:ascii="Arial" w:hAnsi="Arial" w:cs="Arial"/>
          <w:sz w:val="20"/>
          <w:szCs w:val="20"/>
        </w:rPr>
        <w:t xml:space="preserve"> Seuls ceux de l’organisation sont autorisés.</w:t>
      </w:r>
    </w:p>
    <w:p w14:paraId="7CD53AF5" w14:textId="77777777" w:rsidR="00CE1CFF" w:rsidRPr="0081678E" w:rsidRDefault="00CE1CFF" w:rsidP="00CE1CFF">
      <w:pPr>
        <w:pStyle w:val="Default"/>
        <w:spacing w:after="47"/>
        <w:rPr>
          <w:rFonts w:ascii="Arial" w:eastAsia="Times New Roman" w:hAnsi="Arial" w:cs="Arial"/>
          <w:sz w:val="20"/>
          <w:szCs w:val="20"/>
          <w:lang w:eastAsia="fr-FR"/>
        </w:rPr>
      </w:pPr>
      <w:r w:rsidRPr="0081678E">
        <w:rPr>
          <w:rFonts w:ascii="Arial" w:eastAsia="Times New Roman" w:hAnsi="Arial" w:cs="Arial"/>
          <w:sz w:val="20"/>
          <w:szCs w:val="20"/>
          <w:lang w:eastAsia="fr-FR"/>
        </w:rPr>
        <w:t xml:space="preserve">Les participants doivent avoir un comportement sportif, en accord avec le règlement des </w:t>
      </w:r>
      <w:r w:rsidR="00FC6079" w:rsidRPr="0081678E">
        <w:rPr>
          <w:rFonts w:ascii="Arial" w:eastAsia="Times New Roman" w:hAnsi="Arial" w:cs="Arial"/>
          <w:sz w:val="20"/>
          <w:szCs w:val="20"/>
          <w:lang w:eastAsia="fr-FR"/>
        </w:rPr>
        <w:t>courses sur route de la F.F.A.</w:t>
      </w:r>
    </w:p>
    <w:p w14:paraId="1B43B85A" w14:textId="77777777" w:rsidR="00CE1CFF" w:rsidRPr="0081678E" w:rsidRDefault="00CE1CFF" w:rsidP="00CE1CFF">
      <w:pPr>
        <w:pStyle w:val="Default"/>
        <w:spacing w:after="47"/>
        <w:rPr>
          <w:rFonts w:ascii="Arial" w:eastAsia="Times New Roman" w:hAnsi="Arial" w:cs="Arial"/>
          <w:sz w:val="20"/>
          <w:szCs w:val="20"/>
          <w:lang w:eastAsia="fr-FR"/>
        </w:rPr>
      </w:pPr>
      <w:r w:rsidRPr="0081678E">
        <w:rPr>
          <w:rFonts w:ascii="Arial" w:eastAsia="Times New Roman" w:hAnsi="Arial" w:cs="Arial"/>
          <w:sz w:val="20"/>
          <w:szCs w:val="20"/>
          <w:lang w:eastAsia="fr-FR"/>
        </w:rPr>
        <w:t xml:space="preserve">Les participants doivent impérativement suivre le parcours balisé et se conformer strictement au code de la route. </w:t>
      </w:r>
    </w:p>
    <w:p w14:paraId="1004052D" w14:textId="3A9CE29C" w:rsidR="00CE1CFF" w:rsidRPr="0081678E" w:rsidRDefault="00CE1CFF" w:rsidP="00CE1CFF">
      <w:pPr>
        <w:pStyle w:val="Default"/>
        <w:rPr>
          <w:rFonts w:ascii="Arial" w:eastAsia="Times New Roman" w:hAnsi="Arial" w:cs="Arial"/>
          <w:sz w:val="20"/>
          <w:szCs w:val="20"/>
          <w:lang w:eastAsia="fr-FR"/>
        </w:rPr>
      </w:pPr>
      <w:r w:rsidRPr="0081678E">
        <w:rPr>
          <w:rFonts w:ascii="Arial" w:eastAsia="Times New Roman" w:hAnsi="Arial" w:cs="Arial"/>
          <w:sz w:val="20"/>
          <w:szCs w:val="20"/>
          <w:lang w:eastAsia="fr-FR"/>
        </w:rPr>
        <w:t xml:space="preserve">Il est interdit de jeter des tracts, des prospectus, </w:t>
      </w:r>
      <w:r w:rsidR="000716FA" w:rsidRPr="0081678E">
        <w:rPr>
          <w:rFonts w:ascii="Arial" w:eastAsia="Times New Roman" w:hAnsi="Arial" w:cs="Arial"/>
          <w:sz w:val="20"/>
          <w:szCs w:val="20"/>
          <w:lang w:eastAsia="fr-FR"/>
        </w:rPr>
        <w:t xml:space="preserve">et </w:t>
      </w:r>
      <w:r w:rsidRPr="0081678E">
        <w:rPr>
          <w:rFonts w:ascii="Arial" w:eastAsia="Times New Roman" w:hAnsi="Arial" w:cs="Arial"/>
          <w:sz w:val="20"/>
          <w:szCs w:val="20"/>
          <w:lang w:eastAsia="fr-FR"/>
        </w:rPr>
        <w:t xml:space="preserve">des ordures sur la voie publique. </w:t>
      </w:r>
    </w:p>
    <w:p w14:paraId="054756D5" w14:textId="77777777" w:rsidR="00EB7135" w:rsidRPr="0081678E" w:rsidRDefault="00FC1143"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L’organisation se réserve le droit de raccourcir le circuit pour les personnes en difficulté pour terminer la course.</w:t>
      </w:r>
      <w:r w:rsidR="00EB7135" w:rsidRPr="0081678E">
        <w:rPr>
          <w:rFonts w:ascii="Arial" w:hAnsi="Arial" w:cs="Arial"/>
          <w:color w:val="000000"/>
          <w:sz w:val="20"/>
          <w:szCs w:val="20"/>
        </w:rPr>
        <w:br/>
        <w:t>Pour la marche, si des enfants accompagnent leurs parents, ils seront sous leur responsabilité exclusive.</w:t>
      </w:r>
    </w:p>
    <w:p w14:paraId="1CDAE7CC"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Ubuntu" w:hAnsi="Ubuntu" w:cs="Helvetica"/>
          <w:color w:val="000000"/>
          <w:sz w:val="20"/>
          <w:szCs w:val="20"/>
        </w:rPr>
        <w:t> </w:t>
      </w:r>
    </w:p>
    <w:p w14:paraId="14FB3C5A"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b/>
          <w:bCs/>
          <w:color w:val="000000"/>
          <w:sz w:val="20"/>
          <w:szCs w:val="20"/>
        </w:rPr>
        <w:t xml:space="preserve">Article </w:t>
      </w:r>
      <w:r w:rsidR="00D977FD" w:rsidRPr="0081678E">
        <w:rPr>
          <w:rFonts w:ascii="Arial" w:hAnsi="Arial" w:cs="Arial"/>
          <w:b/>
          <w:bCs/>
          <w:color w:val="000000"/>
          <w:sz w:val="20"/>
          <w:szCs w:val="20"/>
        </w:rPr>
        <w:t>10</w:t>
      </w:r>
      <w:r w:rsidRPr="0081678E">
        <w:rPr>
          <w:rFonts w:ascii="Arial" w:hAnsi="Arial" w:cs="Arial"/>
          <w:b/>
          <w:bCs/>
          <w:color w:val="000000"/>
          <w:sz w:val="20"/>
          <w:szCs w:val="20"/>
        </w:rPr>
        <w:t xml:space="preserve"> – Chronométrage</w:t>
      </w:r>
    </w:p>
    <w:p w14:paraId="054707DD" w14:textId="07208867"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color w:val="000000"/>
          <w:sz w:val="20"/>
          <w:szCs w:val="20"/>
        </w:rPr>
        <w:t xml:space="preserve">Le chronométrage officiel et la mise à disposition des résultats sont assurés par la société </w:t>
      </w:r>
      <w:r w:rsidR="00000F8D" w:rsidRPr="0081678E">
        <w:rPr>
          <w:rFonts w:ascii="Arial" w:hAnsi="Arial" w:cs="Arial"/>
          <w:color w:val="000000"/>
          <w:sz w:val="20"/>
          <w:szCs w:val="20"/>
        </w:rPr>
        <w:t xml:space="preserve">Sports’N Connect. </w:t>
      </w:r>
    </w:p>
    <w:p w14:paraId="1105617C"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Ubuntu" w:hAnsi="Ubuntu" w:cs="Helvetica"/>
          <w:color w:val="000000"/>
          <w:sz w:val="20"/>
          <w:szCs w:val="20"/>
        </w:rPr>
        <w:t> </w:t>
      </w:r>
    </w:p>
    <w:p w14:paraId="16798E5E"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b/>
          <w:bCs/>
          <w:color w:val="000000"/>
          <w:sz w:val="20"/>
          <w:szCs w:val="20"/>
        </w:rPr>
        <w:t>Article 1</w:t>
      </w:r>
      <w:r w:rsidR="00DD54FC" w:rsidRPr="0081678E">
        <w:rPr>
          <w:rFonts w:ascii="Arial" w:hAnsi="Arial" w:cs="Arial"/>
          <w:b/>
          <w:bCs/>
          <w:color w:val="000000"/>
          <w:sz w:val="20"/>
          <w:szCs w:val="20"/>
        </w:rPr>
        <w:t>1</w:t>
      </w:r>
      <w:r w:rsidRPr="0081678E">
        <w:rPr>
          <w:rFonts w:ascii="Arial" w:hAnsi="Arial" w:cs="Arial"/>
          <w:b/>
          <w:bCs/>
          <w:color w:val="000000"/>
          <w:sz w:val="20"/>
          <w:szCs w:val="20"/>
        </w:rPr>
        <w:t xml:space="preserve"> – Classement</w:t>
      </w:r>
    </w:p>
    <w:p w14:paraId="50576817" w14:textId="620AD5CA" w:rsidR="00CE1CFF" w:rsidRPr="0081678E" w:rsidRDefault="00CE1CFF"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Le classement est établi sur la base des catégories actualisées au 01/11/20</w:t>
      </w:r>
      <w:r w:rsidR="00015D69" w:rsidRPr="0081678E">
        <w:rPr>
          <w:rFonts w:ascii="Arial" w:hAnsi="Arial" w:cs="Arial"/>
          <w:color w:val="000000"/>
          <w:sz w:val="20"/>
          <w:szCs w:val="20"/>
        </w:rPr>
        <w:t>2</w:t>
      </w:r>
      <w:r w:rsidR="00E46B78" w:rsidRPr="0081678E">
        <w:rPr>
          <w:rFonts w:ascii="Arial" w:hAnsi="Arial" w:cs="Arial"/>
          <w:color w:val="000000"/>
          <w:sz w:val="20"/>
          <w:szCs w:val="20"/>
        </w:rPr>
        <w:t>4</w:t>
      </w:r>
    </w:p>
    <w:p w14:paraId="4441202F" w14:textId="0E0D69E5" w:rsidR="000E5790" w:rsidRPr="0081678E" w:rsidRDefault="00CE1CFF"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Un classement non chronométré et informel est réalisé</w:t>
      </w:r>
      <w:r w:rsidR="000E5790" w:rsidRPr="0081678E">
        <w:rPr>
          <w:rFonts w:ascii="Arial" w:hAnsi="Arial" w:cs="Arial"/>
          <w:sz w:val="20"/>
          <w:szCs w:val="20"/>
        </w:rPr>
        <w:t> au cas où</w:t>
      </w:r>
      <w:r w:rsidR="000716FA" w:rsidRPr="0081678E">
        <w:rPr>
          <w:rFonts w:ascii="Arial" w:hAnsi="Arial" w:cs="Arial"/>
          <w:color w:val="000000"/>
          <w:sz w:val="20"/>
          <w:szCs w:val="20"/>
        </w:rPr>
        <w:t> Sports’N Connect </w:t>
      </w:r>
      <w:r w:rsidR="000E5790" w:rsidRPr="0081678E">
        <w:rPr>
          <w:rFonts w:ascii="Arial" w:hAnsi="Arial" w:cs="Arial"/>
          <w:sz w:val="20"/>
          <w:szCs w:val="20"/>
        </w:rPr>
        <w:t>rencontre des problèmes techniques le jour de la course</w:t>
      </w:r>
      <w:r w:rsidR="000E5790" w:rsidRPr="0081678E">
        <w:rPr>
          <w:rFonts w:ascii="Arial" w:hAnsi="Arial" w:cs="Arial"/>
          <w:sz w:val="20"/>
          <w:szCs w:val="20"/>
        </w:rPr>
        <w:br/>
      </w:r>
    </w:p>
    <w:p w14:paraId="1DF81C42" w14:textId="77777777" w:rsidR="0029116F" w:rsidRPr="0081678E" w:rsidRDefault="00CE1CFF" w:rsidP="0029116F">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Le classement complet sera sur le site </w:t>
      </w:r>
      <w:r w:rsidR="000716FA" w:rsidRPr="0081678E">
        <w:rPr>
          <w:rFonts w:ascii="Arial" w:hAnsi="Arial" w:cs="Arial"/>
          <w:color w:val="000000"/>
          <w:sz w:val="20"/>
          <w:szCs w:val="20"/>
        </w:rPr>
        <w:t xml:space="preserve">de Sports’N </w:t>
      </w:r>
      <w:proofErr w:type="gramStart"/>
      <w:r w:rsidR="000716FA" w:rsidRPr="0081678E">
        <w:rPr>
          <w:rFonts w:ascii="Arial" w:hAnsi="Arial" w:cs="Arial"/>
          <w:color w:val="000000"/>
          <w:sz w:val="20"/>
          <w:szCs w:val="20"/>
        </w:rPr>
        <w:t>Connect </w:t>
      </w:r>
      <w:r w:rsidRPr="0081678E">
        <w:rPr>
          <w:rFonts w:ascii="Arial" w:hAnsi="Arial" w:cs="Arial"/>
          <w:color w:val="000000"/>
          <w:sz w:val="20"/>
          <w:szCs w:val="20"/>
        </w:rPr>
        <w:t>.</w:t>
      </w:r>
      <w:proofErr w:type="gramEnd"/>
    </w:p>
    <w:p w14:paraId="7C5C848E" w14:textId="5260E35F" w:rsidR="00CB7A34" w:rsidRPr="0081678E" w:rsidRDefault="00AB0827" w:rsidP="0029116F">
      <w:pPr>
        <w:shd w:val="clear" w:color="auto" w:fill="FFFFFF"/>
        <w:spacing w:after="150"/>
        <w:rPr>
          <w:rFonts w:ascii="Arial" w:hAnsi="Arial" w:cs="Arial"/>
          <w:color w:val="000000"/>
          <w:sz w:val="20"/>
          <w:szCs w:val="20"/>
        </w:rPr>
      </w:pPr>
      <w:r w:rsidRPr="0081678E">
        <w:rPr>
          <w:rFonts w:ascii="Ubuntu" w:hAnsi="Ubuntu" w:cs="Helvetica"/>
          <w:color w:val="000000"/>
          <w:sz w:val="20"/>
          <w:szCs w:val="20"/>
        </w:rPr>
        <w:t xml:space="preserve"> </w:t>
      </w:r>
    </w:p>
    <w:tbl>
      <w:tblPr>
        <w:tblW w:w="10600" w:type="dxa"/>
        <w:tblInd w:w="-108" w:type="dxa"/>
        <w:tblBorders>
          <w:top w:val="nil"/>
          <w:left w:val="nil"/>
          <w:bottom w:val="nil"/>
          <w:right w:val="nil"/>
        </w:tblBorders>
        <w:tblLayout w:type="fixed"/>
        <w:tblLook w:val="0000" w:firstRow="0" w:lastRow="0" w:firstColumn="0" w:lastColumn="0" w:noHBand="0" w:noVBand="0"/>
      </w:tblPr>
      <w:tblGrid>
        <w:gridCol w:w="2351"/>
        <w:gridCol w:w="5662"/>
        <w:gridCol w:w="236"/>
        <w:gridCol w:w="2351"/>
      </w:tblGrid>
      <w:tr w:rsidR="00CE1CFF" w:rsidRPr="0081678E" w14:paraId="3B870D4E" w14:textId="77777777" w:rsidTr="00B2275D">
        <w:trPr>
          <w:trHeight w:val="109"/>
        </w:trPr>
        <w:tc>
          <w:tcPr>
            <w:tcW w:w="2351" w:type="dxa"/>
          </w:tcPr>
          <w:p w14:paraId="04563054" w14:textId="77777777" w:rsidR="00CE1CFF" w:rsidRPr="0081678E" w:rsidRDefault="00CE1CFF" w:rsidP="00F33B3A">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Catégories </w:t>
            </w:r>
          </w:p>
        </w:tc>
        <w:tc>
          <w:tcPr>
            <w:tcW w:w="5662" w:type="dxa"/>
          </w:tcPr>
          <w:p w14:paraId="7988B9FD" w14:textId="77777777" w:rsidR="00CE1CFF" w:rsidRPr="0081678E" w:rsidRDefault="00CE1CFF" w:rsidP="00F33B3A">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Années de Naissance </w:t>
            </w:r>
          </w:p>
        </w:tc>
        <w:tc>
          <w:tcPr>
            <w:tcW w:w="236" w:type="dxa"/>
          </w:tcPr>
          <w:p w14:paraId="0D5416F3" w14:textId="77777777" w:rsidR="00CE1CFF" w:rsidRPr="0081678E" w:rsidRDefault="00CE1CFF" w:rsidP="00F33B3A">
            <w:pPr>
              <w:shd w:val="clear" w:color="auto" w:fill="FFFFFF"/>
              <w:spacing w:after="150"/>
              <w:rPr>
                <w:rFonts w:ascii="Arial" w:hAnsi="Arial" w:cs="Arial"/>
                <w:color w:val="000000"/>
                <w:sz w:val="20"/>
                <w:szCs w:val="20"/>
              </w:rPr>
            </w:pPr>
          </w:p>
        </w:tc>
        <w:tc>
          <w:tcPr>
            <w:tcW w:w="2351" w:type="dxa"/>
          </w:tcPr>
          <w:p w14:paraId="6E011B73" w14:textId="77777777" w:rsidR="00CE1CFF" w:rsidRPr="0081678E" w:rsidRDefault="00CE1CFF" w:rsidP="00F33B3A">
            <w:pPr>
              <w:shd w:val="clear" w:color="auto" w:fill="FFFFFF"/>
              <w:spacing w:after="150"/>
              <w:rPr>
                <w:rFonts w:ascii="Arial" w:hAnsi="Arial" w:cs="Arial"/>
                <w:color w:val="000000"/>
                <w:sz w:val="20"/>
                <w:szCs w:val="20"/>
              </w:rPr>
            </w:pPr>
          </w:p>
        </w:tc>
      </w:tr>
      <w:tr w:rsidR="00CE1CFF" w:rsidRPr="0081678E" w14:paraId="6F6A6CED" w14:textId="77777777" w:rsidTr="00B2275D">
        <w:trPr>
          <w:trHeight w:val="109"/>
        </w:trPr>
        <w:tc>
          <w:tcPr>
            <w:tcW w:w="2351" w:type="dxa"/>
          </w:tcPr>
          <w:p w14:paraId="65A5D55B" w14:textId="77777777" w:rsidR="00CE1CFF" w:rsidRPr="0081678E" w:rsidRDefault="00CE1CFF" w:rsidP="00F33B3A">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Cadet </w:t>
            </w:r>
          </w:p>
        </w:tc>
        <w:tc>
          <w:tcPr>
            <w:tcW w:w="5662" w:type="dxa"/>
          </w:tcPr>
          <w:p w14:paraId="25F6F9EC" w14:textId="032EF25A" w:rsidR="00CE1CFF" w:rsidRPr="0081678E" w:rsidRDefault="00CE1CFF" w:rsidP="006155E4">
            <w:pPr>
              <w:shd w:val="clear" w:color="auto" w:fill="FFFFFF"/>
              <w:spacing w:after="150"/>
              <w:rPr>
                <w:rFonts w:ascii="Arial" w:hAnsi="Arial" w:cs="Arial"/>
                <w:color w:val="000000"/>
                <w:sz w:val="20"/>
                <w:szCs w:val="20"/>
              </w:rPr>
            </w:pPr>
            <w:r w:rsidRPr="0081678E">
              <w:rPr>
                <w:rFonts w:ascii="Arial" w:hAnsi="Arial" w:cs="Arial"/>
                <w:color w:val="000000"/>
                <w:sz w:val="20"/>
                <w:szCs w:val="20"/>
              </w:rPr>
              <w:t>200</w:t>
            </w:r>
            <w:r w:rsidR="00E46B78" w:rsidRPr="0081678E">
              <w:rPr>
                <w:rFonts w:ascii="Arial" w:hAnsi="Arial" w:cs="Arial"/>
                <w:color w:val="000000"/>
                <w:sz w:val="20"/>
                <w:szCs w:val="20"/>
              </w:rPr>
              <w:t>8 &amp; 2009</w:t>
            </w:r>
            <w:r w:rsidRPr="0081678E">
              <w:rPr>
                <w:rFonts w:ascii="Arial" w:hAnsi="Arial" w:cs="Arial"/>
                <w:color w:val="000000"/>
                <w:sz w:val="20"/>
                <w:szCs w:val="20"/>
              </w:rPr>
              <w:t xml:space="preserve"> </w:t>
            </w:r>
          </w:p>
        </w:tc>
        <w:tc>
          <w:tcPr>
            <w:tcW w:w="236" w:type="dxa"/>
          </w:tcPr>
          <w:p w14:paraId="0EDEA1DD" w14:textId="77777777" w:rsidR="00CE1CFF" w:rsidRPr="0081678E" w:rsidRDefault="00CE1CFF" w:rsidP="00F33B3A">
            <w:pPr>
              <w:shd w:val="clear" w:color="auto" w:fill="FFFFFF"/>
              <w:spacing w:after="150"/>
              <w:rPr>
                <w:rFonts w:ascii="Arial" w:hAnsi="Arial" w:cs="Arial"/>
                <w:color w:val="000000"/>
                <w:sz w:val="20"/>
                <w:szCs w:val="20"/>
              </w:rPr>
            </w:pPr>
          </w:p>
        </w:tc>
        <w:tc>
          <w:tcPr>
            <w:tcW w:w="2351" w:type="dxa"/>
          </w:tcPr>
          <w:p w14:paraId="0DF44792" w14:textId="77777777" w:rsidR="00CE1CFF" w:rsidRPr="0081678E" w:rsidRDefault="00CE1CFF" w:rsidP="00F33B3A">
            <w:pPr>
              <w:shd w:val="clear" w:color="auto" w:fill="FFFFFF"/>
              <w:spacing w:after="150"/>
              <w:rPr>
                <w:rFonts w:ascii="Arial" w:hAnsi="Arial" w:cs="Arial"/>
                <w:color w:val="000000"/>
                <w:sz w:val="20"/>
                <w:szCs w:val="20"/>
              </w:rPr>
            </w:pPr>
          </w:p>
        </w:tc>
      </w:tr>
      <w:tr w:rsidR="00CE1CFF" w:rsidRPr="0081678E" w14:paraId="33806AAA" w14:textId="77777777" w:rsidTr="00B2275D">
        <w:trPr>
          <w:trHeight w:val="109"/>
        </w:trPr>
        <w:tc>
          <w:tcPr>
            <w:tcW w:w="2351" w:type="dxa"/>
          </w:tcPr>
          <w:p w14:paraId="60E1A579" w14:textId="77777777" w:rsidR="00CE1CFF" w:rsidRPr="0081678E" w:rsidRDefault="00CE1CFF" w:rsidP="00F33B3A">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Junior </w:t>
            </w:r>
          </w:p>
        </w:tc>
        <w:tc>
          <w:tcPr>
            <w:tcW w:w="5662" w:type="dxa"/>
          </w:tcPr>
          <w:p w14:paraId="4B960A05" w14:textId="040651E0" w:rsidR="00CE1CFF" w:rsidRPr="0081678E" w:rsidRDefault="00CB7A34" w:rsidP="00D977FD">
            <w:pPr>
              <w:shd w:val="clear" w:color="auto" w:fill="FFFFFF"/>
              <w:spacing w:after="150"/>
              <w:rPr>
                <w:rFonts w:ascii="Arial" w:hAnsi="Arial" w:cs="Arial"/>
                <w:color w:val="000000"/>
                <w:sz w:val="20"/>
                <w:szCs w:val="20"/>
              </w:rPr>
            </w:pPr>
            <w:r w:rsidRPr="0081678E">
              <w:rPr>
                <w:rFonts w:ascii="Arial" w:hAnsi="Arial" w:cs="Arial"/>
                <w:color w:val="000000"/>
                <w:sz w:val="20"/>
                <w:szCs w:val="20"/>
              </w:rPr>
              <w:t>200</w:t>
            </w:r>
            <w:r w:rsidR="00E46B78" w:rsidRPr="0081678E">
              <w:rPr>
                <w:rFonts w:ascii="Arial" w:hAnsi="Arial" w:cs="Arial"/>
                <w:color w:val="000000"/>
                <w:sz w:val="20"/>
                <w:szCs w:val="20"/>
              </w:rPr>
              <w:t>6</w:t>
            </w:r>
            <w:r w:rsidR="00CE1CFF" w:rsidRPr="0081678E">
              <w:rPr>
                <w:rFonts w:ascii="Arial" w:hAnsi="Arial" w:cs="Arial"/>
                <w:color w:val="000000"/>
                <w:sz w:val="20"/>
                <w:szCs w:val="20"/>
              </w:rPr>
              <w:t xml:space="preserve"> &amp; </w:t>
            </w:r>
            <w:r w:rsidRPr="0081678E">
              <w:rPr>
                <w:rFonts w:ascii="Arial" w:hAnsi="Arial" w:cs="Arial"/>
                <w:color w:val="000000"/>
                <w:sz w:val="20"/>
                <w:szCs w:val="20"/>
              </w:rPr>
              <w:t>200</w:t>
            </w:r>
            <w:r w:rsidR="00E46B78" w:rsidRPr="0081678E">
              <w:rPr>
                <w:rFonts w:ascii="Arial" w:hAnsi="Arial" w:cs="Arial"/>
                <w:color w:val="000000"/>
                <w:sz w:val="20"/>
                <w:szCs w:val="20"/>
              </w:rPr>
              <w:t>7</w:t>
            </w:r>
            <w:r w:rsidR="00CE1CFF" w:rsidRPr="0081678E">
              <w:rPr>
                <w:rFonts w:ascii="Arial" w:hAnsi="Arial" w:cs="Arial"/>
                <w:color w:val="000000"/>
                <w:sz w:val="20"/>
                <w:szCs w:val="20"/>
              </w:rPr>
              <w:t xml:space="preserve"> </w:t>
            </w:r>
          </w:p>
        </w:tc>
        <w:tc>
          <w:tcPr>
            <w:tcW w:w="236" w:type="dxa"/>
          </w:tcPr>
          <w:p w14:paraId="560B2D58" w14:textId="77777777" w:rsidR="00CE1CFF" w:rsidRPr="0081678E" w:rsidRDefault="00CE1CFF" w:rsidP="00F33B3A">
            <w:pPr>
              <w:shd w:val="clear" w:color="auto" w:fill="FFFFFF"/>
              <w:spacing w:after="150"/>
              <w:rPr>
                <w:rFonts w:ascii="Arial" w:hAnsi="Arial" w:cs="Arial"/>
                <w:color w:val="000000"/>
                <w:sz w:val="20"/>
                <w:szCs w:val="20"/>
              </w:rPr>
            </w:pPr>
          </w:p>
        </w:tc>
        <w:tc>
          <w:tcPr>
            <w:tcW w:w="2351" w:type="dxa"/>
          </w:tcPr>
          <w:p w14:paraId="05D76669" w14:textId="77777777" w:rsidR="00CE1CFF" w:rsidRPr="0081678E" w:rsidRDefault="00CE1CFF" w:rsidP="00F33B3A">
            <w:pPr>
              <w:shd w:val="clear" w:color="auto" w:fill="FFFFFF"/>
              <w:spacing w:after="150"/>
              <w:rPr>
                <w:rFonts w:ascii="Arial" w:hAnsi="Arial" w:cs="Arial"/>
                <w:color w:val="000000"/>
                <w:sz w:val="20"/>
                <w:szCs w:val="20"/>
              </w:rPr>
            </w:pPr>
          </w:p>
        </w:tc>
      </w:tr>
      <w:tr w:rsidR="00CE1CFF" w:rsidRPr="0081678E" w14:paraId="1B95C5D3" w14:textId="77777777" w:rsidTr="00B2275D">
        <w:trPr>
          <w:trHeight w:val="286"/>
        </w:trPr>
        <w:tc>
          <w:tcPr>
            <w:tcW w:w="2351" w:type="dxa"/>
          </w:tcPr>
          <w:p w14:paraId="6088CF27" w14:textId="77777777" w:rsidR="00CE1CFF" w:rsidRPr="0081678E" w:rsidRDefault="00CE1CFF" w:rsidP="00F33B3A">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Espoir </w:t>
            </w:r>
          </w:p>
        </w:tc>
        <w:tc>
          <w:tcPr>
            <w:tcW w:w="5662" w:type="dxa"/>
          </w:tcPr>
          <w:p w14:paraId="7B7FEB5F" w14:textId="38F164DE" w:rsidR="00CE1CFF" w:rsidRPr="0081678E" w:rsidRDefault="00E46B78" w:rsidP="006155E4">
            <w:pPr>
              <w:shd w:val="clear" w:color="auto" w:fill="FFFFFF"/>
              <w:spacing w:after="150"/>
              <w:rPr>
                <w:rFonts w:ascii="Arial" w:hAnsi="Arial" w:cs="Arial"/>
                <w:color w:val="000000"/>
                <w:sz w:val="20"/>
                <w:szCs w:val="20"/>
              </w:rPr>
            </w:pPr>
            <w:r w:rsidRPr="0081678E">
              <w:rPr>
                <w:rFonts w:ascii="Arial" w:hAnsi="Arial" w:cs="Arial"/>
                <w:color w:val="000000"/>
                <w:sz w:val="20"/>
                <w:szCs w:val="20"/>
              </w:rPr>
              <w:t>2003</w:t>
            </w:r>
            <w:r w:rsidR="00D977FD" w:rsidRPr="0081678E">
              <w:rPr>
                <w:rFonts w:ascii="Arial" w:hAnsi="Arial" w:cs="Arial"/>
                <w:color w:val="000000"/>
                <w:sz w:val="20"/>
                <w:szCs w:val="20"/>
              </w:rPr>
              <w:t xml:space="preserve"> à </w:t>
            </w:r>
            <w:r w:rsidRPr="0081678E">
              <w:rPr>
                <w:rFonts w:ascii="Arial" w:hAnsi="Arial" w:cs="Arial"/>
                <w:color w:val="000000"/>
                <w:sz w:val="20"/>
                <w:szCs w:val="20"/>
              </w:rPr>
              <w:t>2005</w:t>
            </w:r>
            <w:r w:rsidR="00CE1CFF" w:rsidRPr="0081678E">
              <w:rPr>
                <w:rFonts w:ascii="Arial" w:hAnsi="Arial" w:cs="Arial"/>
                <w:color w:val="000000"/>
                <w:sz w:val="20"/>
                <w:szCs w:val="20"/>
              </w:rPr>
              <w:t xml:space="preserve"> </w:t>
            </w:r>
          </w:p>
        </w:tc>
        <w:tc>
          <w:tcPr>
            <w:tcW w:w="236" w:type="dxa"/>
          </w:tcPr>
          <w:p w14:paraId="7575A467" w14:textId="77777777" w:rsidR="00CE1CFF" w:rsidRPr="0081678E" w:rsidRDefault="00CE1CFF" w:rsidP="00F33B3A">
            <w:pPr>
              <w:shd w:val="clear" w:color="auto" w:fill="FFFFFF"/>
              <w:spacing w:after="150"/>
              <w:rPr>
                <w:rFonts w:ascii="Arial" w:hAnsi="Arial" w:cs="Arial"/>
                <w:color w:val="000000"/>
                <w:sz w:val="20"/>
                <w:szCs w:val="20"/>
              </w:rPr>
            </w:pPr>
          </w:p>
        </w:tc>
        <w:tc>
          <w:tcPr>
            <w:tcW w:w="2351" w:type="dxa"/>
          </w:tcPr>
          <w:p w14:paraId="3D30FE3A" w14:textId="77777777" w:rsidR="00CE1CFF" w:rsidRPr="0081678E" w:rsidRDefault="00CE1CFF" w:rsidP="00F33B3A">
            <w:pPr>
              <w:shd w:val="clear" w:color="auto" w:fill="FFFFFF"/>
              <w:spacing w:after="150"/>
              <w:rPr>
                <w:rFonts w:ascii="Arial" w:hAnsi="Arial" w:cs="Arial"/>
                <w:color w:val="000000"/>
                <w:sz w:val="20"/>
                <w:szCs w:val="20"/>
              </w:rPr>
            </w:pPr>
          </w:p>
        </w:tc>
      </w:tr>
      <w:tr w:rsidR="00CE1CFF" w:rsidRPr="0081678E" w14:paraId="38B8CA8F" w14:textId="77777777" w:rsidTr="00B2275D">
        <w:trPr>
          <w:trHeight w:val="109"/>
        </w:trPr>
        <w:tc>
          <w:tcPr>
            <w:tcW w:w="2351" w:type="dxa"/>
          </w:tcPr>
          <w:p w14:paraId="5BD2DF75" w14:textId="77777777" w:rsidR="00CE1CFF" w:rsidRPr="0081678E" w:rsidRDefault="00CE1CFF" w:rsidP="00F33B3A">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Senior </w:t>
            </w:r>
          </w:p>
        </w:tc>
        <w:tc>
          <w:tcPr>
            <w:tcW w:w="5662" w:type="dxa"/>
          </w:tcPr>
          <w:p w14:paraId="43D360FF" w14:textId="423CD322" w:rsidR="00CE1CFF" w:rsidRPr="0081678E" w:rsidRDefault="00E46B78" w:rsidP="006155E4">
            <w:pPr>
              <w:shd w:val="clear" w:color="auto" w:fill="FFFFFF"/>
              <w:spacing w:after="150"/>
              <w:rPr>
                <w:rFonts w:ascii="Arial" w:hAnsi="Arial" w:cs="Arial"/>
                <w:color w:val="000000"/>
                <w:sz w:val="20"/>
                <w:szCs w:val="20"/>
              </w:rPr>
            </w:pPr>
            <w:r w:rsidRPr="0081678E">
              <w:rPr>
                <w:rFonts w:ascii="Arial" w:hAnsi="Arial" w:cs="Arial"/>
                <w:color w:val="000000"/>
                <w:sz w:val="20"/>
                <w:szCs w:val="20"/>
              </w:rPr>
              <w:t>1991 à 2002</w:t>
            </w:r>
            <w:r w:rsidR="00CE1CFF" w:rsidRPr="0081678E">
              <w:rPr>
                <w:rFonts w:ascii="Arial" w:hAnsi="Arial" w:cs="Arial"/>
                <w:color w:val="000000"/>
                <w:sz w:val="20"/>
                <w:szCs w:val="20"/>
              </w:rPr>
              <w:t xml:space="preserve"> </w:t>
            </w:r>
          </w:p>
        </w:tc>
        <w:tc>
          <w:tcPr>
            <w:tcW w:w="236" w:type="dxa"/>
          </w:tcPr>
          <w:p w14:paraId="1F3CFA25" w14:textId="77777777" w:rsidR="00CE1CFF" w:rsidRPr="0081678E" w:rsidRDefault="00CE1CFF" w:rsidP="00F33B3A">
            <w:pPr>
              <w:shd w:val="clear" w:color="auto" w:fill="FFFFFF"/>
              <w:spacing w:after="150"/>
              <w:rPr>
                <w:rFonts w:ascii="Arial" w:hAnsi="Arial" w:cs="Arial"/>
                <w:color w:val="000000"/>
                <w:sz w:val="20"/>
                <w:szCs w:val="20"/>
              </w:rPr>
            </w:pPr>
          </w:p>
        </w:tc>
        <w:tc>
          <w:tcPr>
            <w:tcW w:w="2351" w:type="dxa"/>
          </w:tcPr>
          <w:p w14:paraId="01551950" w14:textId="77777777" w:rsidR="00CE1CFF" w:rsidRPr="0081678E" w:rsidRDefault="00CE1CFF" w:rsidP="00F33B3A">
            <w:pPr>
              <w:shd w:val="clear" w:color="auto" w:fill="FFFFFF"/>
              <w:spacing w:after="150"/>
              <w:rPr>
                <w:rFonts w:ascii="Arial" w:hAnsi="Arial" w:cs="Arial"/>
                <w:color w:val="000000"/>
                <w:sz w:val="20"/>
                <w:szCs w:val="20"/>
              </w:rPr>
            </w:pPr>
          </w:p>
        </w:tc>
      </w:tr>
      <w:tr w:rsidR="00CE1CFF" w:rsidRPr="0081678E" w14:paraId="738BB117" w14:textId="77777777" w:rsidTr="00B2275D">
        <w:trPr>
          <w:gridAfter w:val="2"/>
          <w:wAfter w:w="2587" w:type="dxa"/>
          <w:trHeight w:val="109"/>
        </w:trPr>
        <w:tc>
          <w:tcPr>
            <w:tcW w:w="2351" w:type="dxa"/>
          </w:tcPr>
          <w:p w14:paraId="243FA825" w14:textId="77777777" w:rsidR="00CE1CFF" w:rsidRPr="0081678E" w:rsidRDefault="00CE1CFF" w:rsidP="00F33B3A">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Master </w:t>
            </w:r>
          </w:p>
        </w:tc>
        <w:tc>
          <w:tcPr>
            <w:tcW w:w="5662" w:type="dxa"/>
          </w:tcPr>
          <w:p w14:paraId="39224A5D" w14:textId="2C06C612" w:rsidR="00CE1CFF" w:rsidRPr="0081678E" w:rsidRDefault="00CE1CFF" w:rsidP="00E854EF">
            <w:pPr>
              <w:shd w:val="clear" w:color="auto" w:fill="FFFFFF"/>
              <w:spacing w:after="150"/>
              <w:rPr>
                <w:rFonts w:ascii="Arial" w:hAnsi="Arial" w:cs="Arial"/>
                <w:color w:val="000000"/>
                <w:sz w:val="20"/>
                <w:szCs w:val="20"/>
              </w:rPr>
            </w:pPr>
            <w:r w:rsidRPr="0081678E">
              <w:rPr>
                <w:rFonts w:ascii="Arial" w:hAnsi="Arial" w:cs="Arial"/>
                <w:color w:val="000000"/>
                <w:sz w:val="20"/>
                <w:szCs w:val="20"/>
              </w:rPr>
              <w:t>19</w:t>
            </w:r>
            <w:r w:rsidR="00E46B78" w:rsidRPr="0081678E">
              <w:rPr>
                <w:rFonts w:ascii="Arial" w:hAnsi="Arial" w:cs="Arial"/>
                <w:color w:val="000000"/>
                <w:sz w:val="20"/>
                <w:szCs w:val="20"/>
              </w:rPr>
              <w:t>90</w:t>
            </w:r>
            <w:r w:rsidRPr="0081678E">
              <w:rPr>
                <w:rFonts w:ascii="Arial" w:hAnsi="Arial" w:cs="Arial"/>
                <w:color w:val="000000"/>
                <w:sz w:val="20"/>
                <w:szCs w:val="20"/>
              </w:rPr>
              <w:t xml:space="preserve"> et avant </w:t>
            </w:r>
            <w:r w:rsidR="00B2275D" w:rsidRPr="0081678E">
              <w:rPr>
                <w:rFonts w:ascii="Arial" w:hAnsi="Arial" w:cs="Arial"/>
                <w:color w:val="000000"/>
                <w:sz w:val="20"/>
                <w:szCs w:val="20"/>
              </w:rPr>
              <w:t xml:space="preserve">(10 sous catégories) </w:t>
            </w:r>
          </w:p>
        </w:tc>
      </w:tr>
    </w:tbl>
    <w:p w14:paraId="5115C15B" w14:textId="77777777" w:rsidR="006A792E" w:rsidRPr="0081678E" w:rsidRDefault="006A792E" w:rsidP="00CE1CFF">
      <w:pPr>
        <w:shd w:val="clear" w:color="auto" w:fill="FFFFFF"/>
        <w:spacing w:after="150"/>
        <w:rPr>
          <w:rFonts w:ascii="Arial" w:hAnsi="Arial" w:cs="Arial"/>
          <w:color w:val="000000"/>
          <w:sz w:val="20"/>
          <w:szCs w:val="20"/>
        </w:rPr>
      </w:pPr>
    </w:p>
    <w:p w14:paraId="4AA79F98" w14:textId="1D1DF565" w:rsidR="00CE1CFF" w:rsidRPr="0081678E" w:rsidRDefault="00CE1CFF"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Les catégories d'âge sont celles de la Fédération Française d'Athlétisme et concernent la saison sportive qui débute le 1er </w:t>
      </w:r>
      <w:r w:rsidR="00021C22" w:rsidRPr="0081678E">
        <w:rPr>
          <w:rFonts w:ascii="Arial" w:hAnsi="Arial" w:cs="Arial"/>
          <w:color w:val="000000"/>
          <w:sz w:val="20"/>
          <w:szCs w:val="20"/>
        </w:rPr>
        <w:t>novembre</w:t>
      </w:r>
      <w:r w:rsidRPr="0081678E">
        <w:rPr>
          <w:rFonts w:ascii="Arial" w:hAnsi="Arial" w:cs="Arial"/>
          <w:color w:val="000000"/>
          <w:sz w:val="20"/>
          <w:szCs w:val="20"/>
        </w:rPr>
        <w:t xml:space="preserve"> d'une année pour se terminer le 31 octobre </w:t>
      </w:r>
      <w:r w:rsidR="006A792E" w:rsidRPr="0081678E">
        <w:rPr>
          <w:rFonts w:ascii="Arial" w:hAnsi="Arial" w:cs="Arial"/>
          <w:color w:val="000000"/>
          <w:sz w:val="20"/>
          <w:szCs w:val="20"/>
        </w:rPr>
        <w:t>de l’année suivante</w:t>
      </w:r>
      <w:r w:rsidR="00D977FD" w:rsidRPr="0081678E">
        <w:rPr>
          <w:rFonts w:ascii="Arial" w:hAnsi="Arial" w:cs="Arial"/>
          <w:color w:val="000000"/>
          <w:sz w:val="20"/>
          <w:szCs w:val="20"/>
        </w:rPr>
        <w:t>.</w:t>
      </w:r>
    </w:p>
    <w:p w14:paraId="1BA25466" w14:textId="77777777" w:rsidR="00CE433C" w:rsidRPr="0081678E" w:rsidRDefault="00CE433C" w:rsidP="00CE1CFF">
      <w:pPr>
        <w:shd w:val="clear" w:color="auto" w:fill="FFFFFF"/>
        <w:spacing w:after="150"/>
        <w:rPr>
          <w:rFonts w:ascii="Arial" w:hAnsi="Arial" w:cs="Arial"/>
          <w:color w:val="000000"/>
          <w:sz w:val="20"/>
          <w:szCs w:val="20"/>
        </w:rPr>
      </w:pPr>
    </w:p>
    <w:p w14:paraId="3D8CA027" w14:textId="277C4B4D" w:rsidR="00CE433C" w:rsidRPr="0081678E" w:rsidRDefault="00CE433C" w:rsidP="00CE1CFF">
      <w:pPr>
        <w:shd w:val="clear" w:color="auto" w:fill="FFFFFF"/>
        <w:spacing w:after="150"/>
        <w:rPr>
          <w:rFonts w:ascii="Arial" w:hAnsi="Arial" w:cs="Arial"/>
          <w:b/>
          <w:bCs/>
          <w:sz w:val="20"/>
          <w:szCs w:val="20"/>
        </w:rPr>
      </w:pPr>
      <w:r w:rsidRPr="0081678E">
        <w:rPr>
          <w:rFonts w:ascii="Arial" w:hAnsi="Arial" w:cs="Arial"/>
          <w:b/>
          <w:bCs/>
          <w:sz w:val="20"/>
          <w:szCs w:val="20"/>
        </w:rPr>
        <w:t>Article 1</w:t>
      </w:r>
      <w:r w:rsidR="00DD54FC" w:rsidRPr="0081678E">
        <w:rPr>
          <w:rFonts w:ascii="Arial" w:hAnsi="Arial" w:cs="Arial"/>
          <w:b/>
          <w:bCs/>
          <w:sz w:val="20"/>
          <w:szCs w:val="20"/>
        </w:rPr>
        <w:t>2</w:t>
      </w:r>
      <w:r w:rsidRPr="0081678E">
        <w:rPr>
          <w:rFonts w:ascii="Arial" w:hAnsi="Arial" w:cs="Arial"/>
          <w:b/>
          <w:bCs/>
          <w:sz w:val="20"/>
          <w:szCs w:val="20"/>
        </w:rPr>
        <w:t xml:space="preserve"> – Challenge du nombre</w:t>
      </w:r>
      <w:r w:rsidR="001676EF" w:rsidRPr="0081678E">
        <w:rPr>
          <w:rFonts w:ascii="Arial" w:hAnsi="Arial" w:cs="Arial"/>
          <w:b/>
          <w:bCs/>
          <w:sz w:val="20"/>
          <w:szCs w:val="20"/>
        </w:rPr>
        <w:t xml:space="preserve"> </w:t>
      </w:r>
    </w:p>
    <w:p w14:paraId="56E8BC80" w14:textId="45888999" w:rsidR="00CE433C" w:rsidRPr="0081678E" w:rsidRDefault="00CE433C"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 xml:space="preserve">Le ou les club(s) les plus représentés se </w:t>
      </w:r>
      <w:r w:rsidR="0088657E" w:rsidRPr="0081678E">
        <w:rPr>
          <w:rFonts w:ascii="Arial" w:hAnsi="Arial" w:cs="Arial"/>
          <w:color w:val="000000"/>
          <w:sz w:val="20"/>
          <w:szCs w:val="20"/>
        </w:rPr>
        <w:t>verront</w:t>
      </w:r>
      <w:r w:rsidRPr="0081678E">
        <w:rPr>
          <w:rFonts w:ascii="Arial" w:hAnsi="Arial" w:cs="Arial"/>
          <w:color w:val="000000"/>
          <w:sz w:val="20"/>
          <w:szCs w:val="20"/>
        </w:rPr>
        <w:t xml:space="preserve"> récompensés.</w:t>
      </w:r>
      <w:r w:rsidR="0088657E" w:rsidRPr="0081678E">
        <w:rPr>
          <w:rFonts w:ascii="Arial" w:hAnsi="Arial" w:cs="Arial"/>
          <w:color w:val="000000"/>
          <w:sz w:val="20"/>
          <w:szCs w:val="20"/>
        </w:rPr>
        <w:t xml:space="preserve"> La dotation sera à la discrétion de l’organisation.</w:t>
      </w:r>
      <w:r w:rsidR="00E745F0" w:rsidRPr="0081678E">
        <w:rPr>
          <w:rFonts w:ascii="Arial" w:hAnsi="Arial" w:cs="Arial"/>
          <w:color w:val="000000"/>
          <w:sz w:val="20"/>
          <w:szCs w:val="20"/>
        </w:rPr>
        <w:t xml:space="preserve"> </w:t>
      </w:r>
      <w:r w:rsidRPr="0081678E">
        <w:rPr>
          <w:rFonts w:ascii="Arial" w:hAnsi="Arial" w:cs="Arial"/>
          <w:color w:val="000000"/>
          <w:sz w:val="20"/>
          <w:szCs w:val="20"/>
        </w:rPr>
        <w:t>Sont pris en compte </w:t>
      </w:r>
      <w:r w:rsidR="00E745F0" w:rsidRPr="0081678E">
        <w:rPr>
          <w:rFonts w:ascii="Arial" w:hAnsi="Arial" w:cs="Arial"/>
          <w:color w:val="000000"/>
          <w:sz w:val="20"/>
          <w:szCs w:val="20"/>
        </w:rPr>
        <w:t>l</w:t>
      </w:r>
      <w:r w:rsidRPr="0081678E">
        <w:rPr>
          <w:rFonts w:ascii="Arial" w:hAnsi="Arial" w:cs="Arial"/>
          <w:color w:val="000000"/>
          <w:sz w:val="20"/>
          <w:szCs w:val="20"/>
        </w:rPr>
        <w:t>es marcheurs et les coureurs inscrits</w:t>
      </w:r>
      <w:r w:rsidR="001676EF" w:rsidRPr="0081678E">
        <w:rPr>
          <w:rFonts w:ascii="Arial" w:hAnsi="Arial" w:cs="Arial"/>
          <w:color w:val="000000"/>
          <w:sz w:val="20"/>
          <w:szCs w:val="20"/>
        </w:rPr>
        <w:t xml:space="preserve"> sur le</w:t>
      </w:r>
      <w:r w:rsidR="00D64D12" w:rsidRPr="0081678E">
        <w:rPr>
          <w:rFonts w:ascii="Arial" w:hAnsi="Arial" w:cs="Arial"/>
          <w:color w:val="000000"/>
          <w:sz w:val="20"/>
          <w:szCs w:val="20"/>
        </w:rPr>
        <w:t>s</w:t>
      </w:r>
      <w:r w:rsidR="001676EF" w:rsidRPr="0081678E">
        <w:rPr>
          <w:rFonts w:ascii="Arial" w:hAnsi="Arial" w:cs="Arial"/>
          <w:color w:val="000000"/>
          <w:sz w:val="20"/>
          <w:szCs w:val="20"/>
        </w:rPr>
        <w:t xml:space="preserve"> </w:t>
      </w:r>
      <w:r w:rsidR="0029116F" w:rsidRPr="0081678E">
        <w:rPr>
          <w:rFonts w:ascii="Arial" w:hAnsi="Arial" w:cs="Arial"/>
          <w:color w:val="000000"/>
          <w:sz w:val="20"/>
          <w:szCs w:val="20"/>
        </w:rPr>
        <w:t>deux courses</w:t>
      </w:r>
      <w:r w:rsidRPr="0081678E">
        <w:rPr>
          <w:rFonts w:ascii="Arial" w:hAnsi="Arial" w:cs="Arial"/>
          <w:color w:val="000000"/>
          <w:sz w:val="20"/>
          <w:szCs w:val="20"/>
        </w:rPr>
        <w:t>.</w:t>
      </w:r>
    </w:p>
    <w:p w14:paraId="0E3A33D4" w14:textId="1FFBEFE8" w:rsidR="00CE433C" w:rsidRPr="0081678E" w:rsidRDefault="003E1665" w:rsidP="00CE1CFF">
      <w:pPr>
        <w:shd w:val="clear" w:color="auto" w:fill="FFFFFF"/>
        <w:spacing w:after="150"/>
        <w:rPr>
          <w:rFonts w:ascii="Arial" w:hAnsi="Arial" w:cs="Arial"/>
          <w:color w:val="000000"/>
          <w:sz w:val="20"/>
          <w:szCs w:val="20"/>
        </w:rPr>
      </w:pPr>
      <w:r w:rsidRPr="0081678E">
        <w:rPr>
          <w:rFonts w:ascii="Arial" w:hAnsi="Arial" w:cs="Arial"/>
          <w:color w:val="000000"/>
          <w:sz w:val="20"/>
          <w:szCs w:val="20"/>
        </w:rPr>
        <w:t>Ne sont pas comptabilisés</w:t>
      </w:r>
      <w:r w:rsidR="00D64D12" w:rsidRPr="0081678E">
        <w:rPr>
          <w:rFonts w:ascii="Arial" w:hAnsi="Arial" w:cs="Arial"/>
          <w:color w:val="000000"/>
          <w:sz w:val="20"/>
          <w:szCs w:val="20"/>
        </w:rPr>
        <w:t xml:space="preserve"> </w:t>
      </w:r>
      <w:r w:rsidRPr="0081678E">
        <w:rPr>
          <w:rFonts w:ascii="Arial" w:hAnsi="Arial" w:cs="Arial"/>
          <w:color w:val="000000"/>
          <w:sz w:val="20"/>
          <w:szCs w:val="20"/>
        </w:rPr>
        <w:t>l</w:t>
      </w:r>
      <w:r w:rsidR="00CE433C" w:rsidRPr="0081678E">
        <w:rPr>
          <w:rFonts w:ascii="Arial" w:hAnsi="Arial" w:cs="Arial"/>
          <w:color w:val="000000"/>
          <w:sz w:val="20"/>
          <w:szCs w:val="20"/>
        </w:rPr>
        <w:t>es enfants, les bénévoles ou les spectateurs</w:t>
      </w:r>
      <w:r w:rsidR="00D64D12" w:rsidRPr="0081678E">
        <w:rPr>
          <w:rFonts w:ascii="Arial" w:hAnsi="Arial" w:cs="Arial"/>
          <w:color w:val="000000"/>
          <w:sz w:val="20"/>
          <w:szCs w:val="20"/>
        </w:rPr>
        <w:t>.</w:t>
      </w:r>
    </w:p>
    <w:p w14:paraId="69E2FB71" w14:textId="77777777" w:rsidR="00CE1CFF" w:rsidRPr="0081678E" w:rsidRDefault="00CE1CFF" w:rsidP="00CE1CFF">
      <w:pPr>
        <w:shd w:val="clear" w:color="auto" w:fill="FFFFFF"/>
        <w:spacing w:after="150"/>
        <w:rPr>
          <w:rFonts w:ascii="Ubuntu" w:hAnsi="Ubuntu" w:cs="Helvetica"/>
          <w:sz w:val="20"/>
          <w:szCs w:val="20"/>
        </w:rPr>
      </w:pPr>
      <w:r w:rsidRPr="0081678E">
        <w:rPr>
          <w:rFonts w:ascii="Arial" w:hAnsi="Arial" w:cs="Arial"/>
          <w:b/>
          <w:bCs/>
          <w:sz w:val="20"/>
          <w:szCs w:val="20"/>
        </w:rPr>
        <w:t>Article 1</w:t>
      </w:r>
      <w:r w:rsidR="00DD54FC" w:rsidRPr="0081678E">
        <w:rPr>
          <w:rFonts w:ascii="Arial" w:hAnsi="Arial" w:cs="Arial"/>
          <w:b/>
          <w:bCs/>
          <w:sz w:val="20"/>
          <w:szCs w:val="20"/>
        </w:rPr>
        <w:t>3</w:t>
      </w:r>
      <w:r w:rsidRPr="0081678E">
        <w:rPr>
          <w:rFonts w:ascii="Arial" w:hAnsi="Arial" w:cs="Arial"/>
          <w:b/>
          <w:bCs/>
          <w:sz w:val="20"/>
          <w:szCs w:val="20"/>
        </w:rPr>
        <w:t xml:space="preserve"> – Récompenses</w:t>
      </w:r>
    </w:p>
    <w:p w14:paraId="43D51D6E" w14:textId="7DF45FE0" w:rsidR="00CE1CFF" w:rsidRPr="0081678E" w:rsidRDefault="00E745F0" w:rsidP="00CE1CFF">
      <w:pPr>
        <w:shd w:val="clear" w:color="auto" w:fill="FFFFFF"/>
        <w:spacing w:after="150"/>
        <w:rPr>
          <w:rFonts w:ascii="Ubuntu" w:hAnsi="Ubuntu" w:cs="Helvetica"/>
          <w:color w:val="000000"/>
          <w:sz w:val="20"/>
          <w:szCs w:val="20"/>
        </w:rPr>
      </w:pPr>
      <w:r w:rsidRPr="0081678E">
        <w:rPr>
          <w:rFonts w:ascii="Arial" w:hAnsi="Arial" w:cs="Arial"/>
          <w:color w:val="000000"/>
          <w:sz w:val="20"/>
          <w:szCs w:val="20"/>
        </w:rPr>
        <w:t>Elles seront réalisées sous la forme de t</w:t>
      </w:r>
      <w:r w:rsidR="00CE1CFF" w:rsidRPr="0081678E">
        <w:rPr>
          <w:rFonts w:ascii="Arial" w:hAnsi="Arial" w:cs="Arial"/>
          <w:color w:val="000000"/>
          <w:sz w:val="20"/>
          <w:szCs w:val="20"/>
        </w:rPr>
        <w:t>rophées et pr</w:t>
      </w:r>
      <w:r w:rsidRPr="0081678E">
        <w:rPr>
          <w:rFonts w:ascii="Arial" w:hAnsi="Arial" w:cs="Arial"/>
          <w:color w:val="000000"/>
          <w:sz w:val="20"/>
          <w:szCs w:val="20"/>
        </w:rPr>
        <w:t>oduits régionaux (pas de cumul), ainsi que de l</w:t>
      </w:r>
      <w:r w:rsidR="00CE1CFF" w:rsidRPr="0081678E">
        <w:rPr>
          <w:rFonts w:ascii="Arial" w:hAnsi="Arial" w:cs="Arial"/>
          <w:color w:val="000000"/>
          <w:sz w:val="20"/>
          <w:szCs w:val="20"/>
        </w:rPr>
        <w:t>ots par tirage au sort. Chaque participant se verra remettre un lot dans la limite du stock disponible</w:t>
      </w:r>
    </w:p>
    <w:p w14:paraId="2E46C33D" w14:textId="77777777" w:rsidR="0029116F" w:rsidRPr="0081678E" w:rsidRDefault="0029116F" w:rsidP="00C91213">
      <w:pPr>
        <w:shd w:val="clear" w:color="auto" w:fill="FFFFFF"/>
        <w:spacing w:before="100" w:beforeAutospacing="1" w:after="100" w:afterAutospacing="1"/>
        <w:rPr>
          <w:rFonts w:ascii="Ubuntu" w:hAnsi="Ubuntu" w:cs="Helvetica"/>
          <w:color w:val="000000"/>
          <w:sz w:val="20"/>
          <w:szCs w:val="20"/>
        </w:rPr>
      </w:pPr>
      <w:r w:rsidRPr="0081678E">
        <w:rPr>
          <w:rFonts w:ascii="Arial" w:hAnsi="Arial" w:cs="Arial"/>
          <w:color w:val="000000"/>
          <w:sz w:val="20"/>
          <w:szCs w:val="20"/>
        </w:rPr>
        <w:lastRenderedPageBreak/>
        <w:t>Les récompenses seront offertes aux :</w:t>
      </w:r>
    </w:p>
    <w:p w14:paraId="494852C5" w14:textId="2B16C77B" w:rsidR="0029116F" w:rsidRPr="0081678E" w:rsidRDefault="0029116F" w:rsidP="00C91213">
      <w:pPr>
        <w:shd w:val="clear" w:color="auto" w:fill="FFFFFF"/>
        <w:spacing w:before="100" w:beforeAutospacing="1" w:after="100" w:afterAutospacing="1"/>
        <w:rPr>
          <w:rFonts w:ascii="Ubuntu" w:hAnsi="Ubuntu" w:cs="Helvetica"/>
          <w:color w:val="000000"/>
          <w:sz w:val="20"/>
          <w:szCs w:val="20"/>
        </w:rPr>
      </w:pPr>
      <w:r w:rsidRPr="0081678E">
        <w:rPr>
          <w:rFonts w:ascii="Arial" w:hAnsi="Arial" w:cs="Arial"/>
          <w:color w:val="000000"/>
          <w:sz w:val="20"/>
          <w:szCs w:val="20"/>
        </w:rPr>
        <w:t xml:space="preserve">- </w:t>
      </w:r>
      <w:r w:rsidR="00C91213" w:rsidRPr="0081678E">
        <w:rPr>
          <w:rFonts w:ascii="Arial" w:hAnsi="Arial" w:cs="Arial"/>
          <w:color w:val="000000"/>
          <w:sz w:val="20"/>
          <w:szCs w:val="20"/>
        </w:rPr>
        <w:t>t</w:t>
      </w:r>
      <w:r w:rsidRPr="0081678E">
        <w:rPr>
          <w:rFonts w:ascii="Arial" w:hAnsi="Arial" w:cs="Arial"/>
          <w:color w:val="000000"/>
          <w:sz w:val="20"/>
          <w:szCs w:val="20"/>
        </w:rPr>
        <w:t xml:space="preserve">rois premiers H et F au scratch de chaque course, </w:t>
      </w:r>
    </w:p>
    <w:p w14:paraId="08ED838E" w14:textId="77777777" w:rsidR="00C91213" w:rsidRPr="0081678E" w:rsidRDefault="0029116F" w:rsidP="00C91213">
      <w:pPr>
        <w:shd w:val="clear" w:color="auto" w:fill="FFFFFF"/>
        <w:spacing w:before="100" w:beforeAutospacing="1" w:after="100" w:afterAutospacing="1"/>
        <w:rPr>
          <w:rFonts w:ascii="Arial" w:hAnsi="Arial" w:cs="Arial"/>
          <w:color w:val="000000"/>
          <w:sz w:val="20"/>
          <w:szCs w:val="20"/>
        </w:rPr>
      </w:pPr>
      <w:r w:rsidRPr="0081678E">
        <w:rPr>
          <w:rFonts w:ascii="Arial" w:hAnsi="Arial" w:cs="Arial"/>
          <w:color w:val="000000"/>
          <w:sz w:val="20"/>
          <w:szCs w:val="20"/>
        </w:rPr>
        <w:t>- au premier de chaque catégorie</w:t>
      </w:r>
    </w:p>
    <w:p w14:paraId="23EF73AE" w14:textId="40CEDE10" w:rsidR="00C91213" w:rsidRPr="0081678E" w:rsidRDefault="00C91213" w:rsidP="00C91213">
      <w:pPr>
        <w:shd w:val="clear" w:color="auto" w:fill="FFFFFF"/>
        <w:spacing w:before="100" w:beforeAutospacing="1" w:after="100" w:afterAutospacing="1"/>
        <w:rPr>
          <w:rFonts w:ascii="Arial" w:hAnsi="Arial" w:cs="Arial"/>
          <w:color w:val="000000"/>
          <w:sz w:val="20"/>
          <w:szCs w:val="20"/>
        </w:rPr>
      </w:pPr>
      <w:r w:rsidRPr="0081678E">
        <w:rPr>
          <w:rFonts w:ascii="Arial" w:hAnsi="Arial" w:cs="Arial"/>
          <w:color w:val="000000"/>
          <w:sz w:val="20"/>
          <w:szCs w:val="20"/>
        </w:rPr>
        <w:t>- au</w:t>
      </w:r>
      <w:r w:rsidR="0081678E">
        <w:rPr>
          <w:rFonts w:ascii="Arial" w:hAnsi="Arial" w:cs="Arial"/>
          <w:color w:val="000000"/>
          <w:sz w:val="20"/>
          <w:szCs w:val="20"/>
        </w:rPr>
        <w:t xml:space="preserve">x trois </w:t>
      </w:r>
      <w:r w:rsidRPr="0081678E">
        <w:rPr>
          <w:rFonts w:ascii="Arial" w:hAnsi="Arial" w:cs="Arial"/>
          <w:color w:val="000000"/>
          <w:sz w:val="20"/>
          <w:szCs w:val="20"/>
        </w:rPr>
        <w:t>premier</w:t>
      </w:r>
      <w:r w:rsidR="0081678E">
        <w:rPr>
          <w:rFonts w:ascii="Arial" w:hAnsi="Arial" w:cs="Arial"/>
          <w:color w:val="000000"/>
          <w:sz w:val="20"/>
          <w:szCs w:val="20"/>
        </w:rPr>
        <w:t>s H et F</w:t>
      </w:r>
      <w:r w:rsidR="00C20EFC">
        <w:rPr>
          <w:rFonts w:ascii="Arial" w:hAnsi="Arial" w:cs="Arial"/>
          <w:color w:val="000000"/>
          <w:sz w:val="20"/>
          <w:szCs w:val="20"/>
        </w:rPr>
        <w:t xml:space="preserve"> du cumul </w:t>
      </w:r>
      <w:r w:rsidRPr="0081678E">
        <w:rPr>
          <w:rFonts w:ascii="Arial" w:hAnsi="Arial" w:cs="Arial"/>
          <w:color w:val="000000"/>
          <w:sz w:val="20"/>
          <w:szCs w:val="20"/>
        </w:rPr>
        <w:t xml:space="preserve">pour ceux qui </w:t>
      </w:r>
      <w:r w:rsidR="00F33B3A" w:rsidRPr="0081678E">
        <w:rPr>
          <w:rFonts w:ascii="Arial" w:hAnsi="Arial" w:cs="Arial"/>
          <w:color w:val="000000"/>
          <w:sz w:val="20"/>
          <w:szCs w:val="20"/>
        </w:rPr>
        <w:t>auront</w:t>
      </w:r>
      <w:r w:rsidRPr="0081678E">
        <w:rPr>
          <w:rFonts w:ascii="Arial" w:hAnsi="Arial" w:cs="Arial"/>
          <w:color w:val="000000"/>
          <w:sz w:val="20"/>
          <w:szCs w:val="20"/>
        </w:rPr>
        <w:t xml:space="preserve"> réalisé les deux courses.</w:t>
      </w:r>
      <w:r w:rsidR="0029116F" w:rsidRPr="0081678E">
        <w:rPr>
          <w:rFonts w:ascii="Arial" w:hAnsi="Arial" w:cs="Arial"/>
          <w:color w:val="000000"/>
          <w:sz w:val="20"/>
          <w:szCs w:val="20"/>
        </w:rPr>
        <w:t xml:space="preserve"> </w:t>
      </w:r>
    </w:p>
    <w:p w14:paraId="4C89B0CB" w14:textId="49D99B1B" w:rsidR="0029116F" w:rsidRPr="0081678E" w:rsidRDefault="00C91213" w:rsidP="00C91213">
      <w:pPr>
        <w:shd w:val="clear" w:color="auto" w:fill="FFFFFF"/>
        <w:spacing w:before="100" w:beforeAutospacing="1" w:after="100" w:afterAutospacing="1"/>
        <w:rPr>
          <w:rFonts w:ascii="Arial" w:hAnsi="Arial" w:cs="Arial"/>
          <w:color w:val="000000"/>
          <w:sz w:val="20"/>
          <w:szCs w:val="20"/>
        </w:rPr>
      </w:pPr>
      <w:r w:rsidRPr="0081678E">
        <w:rPr>
          <w:rFonts w:ascii="Arial" w:hAnsi="Arial" w:cs="Arial"/>
          <w:color w:val="000000"/>
          <w:sz w:val="20"/>
          <w:szCs w:val="20"/>
        </w:rPr>
        <w:t xml:space="preserve">- club qui aura remporté le </w:t>
      </w:r>
      <w:r w:rsidR="0029116F" w:rsidRPr="0081678E">
        <w:rPr>
          <w:rFonts w:ascii="Arial" w:hAnsi="Arial" w:cs="Arial"/>
          <w:color w:val="000000"/>
          <w:sz w:val="20"/>
          <w:szCs w:val="20"/>
        </w:rPr>
        <w:t>Challenge du nombre</w:t>
      </w:r>
    </w:p>
    <w:p w14:paraId="61D6D6B5" w14:textId="595045EB" w:rsidR="00CE1CFF" w:rsidRPr="0081678E" w:rsidRDefault="00CE1CFF" w:rsidP="0029116F">
      <w:pPr>
        <w:shd w:val="clear" w:color="auto" w:fill="FFFFFF"/>
        <w:spacing w:before="100" w:beforeAutospacing="1" w:after="150" w:afterAutospacing="1"/>
        <w:ind w:left="-285"/>
        <w:rPr>
          <w:rFonts w:ascii="Ubuntu" w:hAnsi="Ubuntu" w:cs="Helvetica"/>
          <w:color w:val="000000"/>
          <w:sz w:val="20"/>
          <w:szCs w:val="20"/>
        </w:rPr>
      </w:pPr>
      <w:r w:rsidRPr="0081678E">
        <w:rPr>
          <w:rFonts w:ascii="Ubuntu" w:hAnsi="Ubuntu" w:cs="Helvetica"/>
          <w:color w:val="000000"/>
          <w:sz w:val="20"/>
          <w:szCs w:val="20"/>
        </w:rPr>
        <w:br/>
      </w:r>
      <w:r w:rsidRPr="0081678E">
        <w:rPr>
          <w:rFonts w:ascii="Arial" w:hAnsi="Arial" w:cs="Arial"/>
          <w:b/>
          <w:bCs/>
          <w:color w:val="000000"/>
          <w:sz w:val="20"/>
          <w:szCs w:val="20"/>
        </w:rPr>
        <w:t>Article 1</w:t>
      </w:r>
      <w:r w:rsidR="00DD54FC" w:rsidRPr="0081678E">
        <w:rPr>
          <w:rFonts w:ascii="Arial" w:hAnsi="Arial" w:cs="Arial"/>
          <w:b/>
          <w:bCs/>
          <w:color w:val="000000"/>
          <w:sz w:val="20"/>
          <w:szCs w:val="20"/>
        </w:rPr>
        <w:t>4</w:t>
      </w:r>
      <w:r w:rsidRPr="0081678E">
        <w:rPr>
          <w:rFonts w:ascii="Arial" w:hAnsi="Arial" w:cs="Arial"/>
          <w:b/>
          <w:bCs/>
          <w:color w:val="000000"/>
          <w:sz w:val="20"/>
          <w:szCs w:val="20"/>
        </w:rPr>
        <w:t xml:space="preserve"> – Droit à l’image</w:t>
      </w:r>
    </w:p>
    <w:p w14:paraId="09F7BE1E"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color w:val="000000"/>
          <w:sz w:val="20"/>
          <w:szCs w:val="20"/>
        </w:rPr>
        <w:t>De par sa participation, le concurrent renonce à tout droit personnel à l’image et autorise l’association Le Bol d’air BARBENAIS à utiliser celle-ci à titre gratuit, sur tout support de diffusion</w:t>
      </w:r>
      <w:r w:rsidR="001676EF" w:rsidRPr="0081678E">
        <w:rPr>
          <w:rFonts w:ascii="Arial" w:hAnsi="Arial" w:cs="Arial"/>
          <w:color w:val="000000"/>
          <w:sz w:val="20"/>
          <w:szCs w:val="20"/>
        </w:rPr>
        <w:t xml:space="preserve"> et sans limitation de durée</w:t>
      </w:r>
      <w:r w:rsidRPr="0081678E">
        <w:rPr>
          <w:rFonts w:ascii="Arial" w:hAnsi="Arial" w:cs="Arial"/>
          <w:color w:val="000000"/>
          <w:sz w:val="20"/>
          <w:szCs w:val="20"/>
        </w:rPr>
        <w:t>.</w:t>
      </w:r>
    </w:p>
    <w:p w14:paraId="004528A5"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Ubuntu" w:hAnsi="Ubuntu" w:cs="Helvetica"/>
          <w:color w:val="000000"/>
          <w:sz w:val="20"/>
          <w:szCs w:val="20"/>
        </w:rPr>
        <w:t> </w:t>
      </w:r>
    </w:p>
    <w:p w14:paraId="7834E7B4" w14:textId="77777777" w:rsidR="00CE1CFF" w:rsidRPr="0081678E" w:rsidRDefault="00CE1CFF" w:rsidP="00CE1CFF">
      <w:pPr>
        <w:shd w:val="clear" w:color="auto" w:fill="FFFFFF"/>
        <w:spacing w:after="150"/>
        <w:rPr>
          <w:rFonts w:ascii="Ubuntu" w:hAnsi="Ubuntu" w:cs="Helvetica"/>
          <w:color w:val="000000"/>
          <w:sz w:val="20"/>
          <w:szCs w:val="20"/>
        </w:rPr>
      </w:pPr>
      <w:r w:rsidRPr="0081678E">
        <w:rPr>
          <w:rFonts w:ascii="Arial" w:hAnsi="Arial" w:cs="Arial"/>
          <w:b/>
          <w:bCs/>
          <w:color w:val="000000"/>
          <w:sz w:val="20"/>
          <w:szCs w:val="20"/>
        </w:rPr>
        <w:t>Article 1</w:t>
      </w:r>
      <w:r w:rsidR="00DD54FC" w:rsidRPr="0081678E">
        <w:rPr>
          <w:rFonts w:ascii="Arial" w:hAnsi="Arial" w:cs="Arial"/>
          <w:b/>
          <w:bCs/>
          <w:color w:val="000000"/>
          <w:sz w:val="20"/>
          <w:szCs w:val="20"/>
        </w:rPr>
        <w:t>5</w:t>
      </w:r>
      <w:r w:rsidRPr="0081678E">
        <w:rPr>
          <w:rFonts w:ascii="Arial" w:hAnsi="Arial" w:cs="Arial"/>
          <w:b/>
          <w:bCs/>
          <w:color w:val="000000"/>
          <w:sz w:val="20"/>
          <w:szCs w:val="20"/>
        </w:rPr>
        <w:t xml:space="preserve"> – Annulation et Cas de force majeure</w:t>
      </w:r>
    </w:p>
    <w:p w14:paraId="20A9D337" w14:textId="5C87B42B" w:rsidR="00CE1CFF" w:rsidRPr="0081678E" w:rsidRDefault="00CE1CFF" w:rsidP="00CE1CFF">
      <w:pPr>
        <w:shd w:val="clear" w:color="auto" w:fill="FFFFFF"/>
        <w:rPr>
          <w:rFonts w:ascii="Arial" w:hAnsi="Arial" w:cs="Arial"/>
          <w:color w:val="000000"/>
          <w:sz w:val="20"/>
          <w:szCs w:val="20"/>
        </w:rPr>
      </w:pPr>
      <w:r w:rsidRPr="0081678E">
        <w:rPr>
          <w:rFonts w:ascii="Arial" w:hAnsi="Arial" w:cs="Arial"/>
          <w:color w:val="000000"/>
          <w:sz w:val="20"/>
          <w:szCs w:val="20"/>
        </w:rPr>
        <w:t>L’organisateur se réserve la faculté d’annuler la manifestation soit sur requête de l’autorité administrative, soit en cas de force majeure. Les participants en seront prévenus par tous moyens possibles</w:t>
      </w:r>
      <w:r w:rsidR="00D64D12" w:rsidRPr="0081678E">
        <w:rPr>
          <w:rFonts w:ascii="Arial" w:hAnsi="Arial" w:cs="Arial"/>
          <w:color w:val="000000"/>
          <w:sz w:val="20"/>
          <w:szCs w:val="20"/>
        </w:rPr>
        <w:t>. I</w:t>
      </w:r>
      <w:r w:rsidRPr="0081678E">
        <w:rPr>
          <w:rFonts w:ascii="Arial" w:hAnsi="Arial" w:cs="Arial"/>
          <w:color w:val="000000"/>
          <w:sz w:val="20"/>
          <w:szCs w:val="20"/>
        </w:rPr>
        <w:t>ls devront alors se conformer strictement aux directives de l’organisation. Le non-respect de ces consignes, entrainera de facto, la fin de la responsabilité de l’organisateur. Le participant ne pourra prétendre à aucun remboursement, ni aucune indemnité à ce titre.</w:t>
      </w:r>
    </w:p>
    <w:p w14:paraId="2E18995B" w14:textId="77777777" w:rsidR="00CE1CFF" w:rsidRPr="0081678E" w:rsidRDefault="00CE1CFF" w:rsidP="00CE1CFF">
      <w:pPr>
        <w:shd w:val="clear" w:color="auto" w:fill="FFFFFF"/>
        <w:rPr>
          <w:rFonts w:ascii="Arial" w:hAnsi="Arial" w:cs="Arial"/>
          <w:color w:val="000000"/>
          <w:sz w:val="20"/>
          <w:szCs w:val="20"/>
        </w:rPr>
      </w:pPr>
      <w:r w:rsidRPr="0081678E">
        <w:rPr>
          <w:rFonts w:ascii="Arial" w:hAnsi="Arial" w:cs="Arial"/>
          <w:color w:val="000000"/>
          <w:sz w:val="20"/>
          <w:szCs w:val="20"/>
        </w:rPr>
        <w:t>En cas de force majeure, de catastrophe naturelle ou toute autre circonstance indépendante de la volonté des organisateurs, ceux-ci se réservent le droit d'annuler l'épreuve sans que les participants puissent prétendre à un quelconque remboursement ou dédommagement</w:t>
      </w:r>
    </w:p>
    <w:p w14:paraId="67EE776D" w14:textId="77777777" w:rsidR="00BF5604" w:rsidRPr="0081678E" w:rsidRDefault="00BF5604" w:rsidP="00CE1CFF">
      <w:pPr>
        <w:shd w:val="clear" w:color="auto" w:fill="FFFFFF"/>
        <w:rPr>
          <w:rFonts w:ascii="Arial" w:hAnsi="Arial" w:cs="Arial"/>
          <w:color w:val="000000"/>
          <w:sz w:val="20"/>
          <w:szCs w:val="20"/>
        </w:rPr>
      </w:pPr>
    </w:p>
    <w:p w14:paraId="42687886" w14:textId="34D04081" w:rsidR="00BF5604" w:rsidRPr="0081678E" w:rsidRDefault="00BF5604" w:rsidP="00CE1CFF">
      <w:pPr>
        <w:shd w:val="clear" w:color="auto" w:fill="FFFFFF"/>
        <w:rPr>
          <w:rFonts w:ascii="Arial" w:hAnsi="Arial" w:cs="Arial"/>
          <w:b/>
          <w:color w:val="000000"/>
          <w:sz w:val="20"/>
          <w:szCs w:val="20"/>
        </w:rPr>
      </w:pPr>
      <w:r w:rsidRPr="0081678E">
        <w:rPr>
          <w:rFonts w:ascii="Arial" w:hAnsi="Arial" w:cs="Arial"/>
          <w:b/>
          <w:color w:val="000000"/>
          <w:sz w:val="20"/>
          <w:szCs w:val="20"/>
        </w:rPr>
        <w:t>Article 16 – Pasta Party</w:t>
      </w:r>
    </w:p>
    <w:p w14:paraId="57073261" w14:textId="77777777" w:rsidR="00BF5604" w:rsidRPr="0081678E" w:rsidRDefault="00BF5604" w:rsidP="00CE1CFF">
      <w:pPr>
        <w:shd w:val="clear" w:color="auto" w:fill="FFFFFF"/>
        <w:rPr>
          <w:rFonts w:ascii="Arial" w:hAnsi="Arial" w:cs="Arial"/>
          <w:b/>
          <w:color w:val="000000"/>
          <w:sz w:val="20"/>
          <w:szCs w:val="20"/>
        </w:rPr>
      </w:pPr>
    </w:p>
    <w:p w14:paraId="40AFD6CD" w14:textId="5EBC32D1" w:rsidR="00BF5604" w:rsidRPr="0081678E" w:rsidRDefault="007C3DEB" w:rsidP="00CE1CFF">
      <w:pPr>
        <w:shd w:val="clear" w:color="auto" w:fill="FFFFFF"/>
        <w:rPr>
          <w:rFonts w:ascii="Arial" w:hAnsi="Arial" w:cs="Arial"/>
          <w:color w:val="000000"/>
          <w:sz w:val="20"/>
          <w:szCs w:val="20"/>
        </w:rPr>
      </w:pPr>
      <w:r w:rsidRPr="0081678E">
        <w:rPr>
          <w:rFonts w:ascii="Arial" w:hAnsi="Arial" w:cs="Arial"/>
          <w:color w:val="000000"/>
          <w:sz w:val="20"/>
          <w:szCs w:val="20"/>
        </w:rPr>
        <w:t>La Pasta party ouverte sur place de 19h à 21h30 est a</w:t>
      </w:r>
      <w:r w:rsidR="008C3592">
        <w:rPr>
          <w:rFonts w:ascii="Arial" w:hAnsi="Arial" w:cs="Arial"/>
          <w:color w:val="000000"/>
          <w:sz w:val="20"/>
          <w:szCs w:val="20"/>
        </w:rPr>
        <w:t>ccessible au prix de 10€ (pâtes et</w:t>
      </w:r>
      <w:r w:rsidRPr="0081678E">
        <w:rPr>
          <w:rFonts w:ascii="Arial" w:hAnsi="Arial" w:cs="Arial"/>
          <w:color w:val="000000"/>
          <w:sz w:val="20"/>
          <w:szCs w:val="20"/>
        </w:rPr>
        <w:t xml:space="preserve"> dessert). </w:t>
      </w:r>
    </w:p>
    <w:p w14:paraId="00C010A1" w14:textId="77777777" w:rsidR="00EB7135" w:rsidRPr="0081678E" w:rsidRDefault="00EB7135" w:rsidP="00CE1CFF">
      <w:pPr>
        <w:shd w:val="clear" w:color="auto" w:fill="FFFFFF"/>
        <w:rPr>
          <w:rFonts w:ascii="Arial" w:hAnsi="Arial" w:cs="Arial"/>
          <w:b/>
          <w:bCs/>
          <w:color w:val="000000"/>
          <w:sz w:val="20"/>
          <w:szCs w:val="20"/>
        </w:rPr>
      </w:pPr>
    </w:p>
    <w:p w14:paraId="634A986C" w14:textId="77777777" w:rsidR="00BA3FEC" w:rsidRPr="0081678E" w:rsidRDefault="00BA3FEC" w:rsidP="00CE1CFF">
      <w:pPr>
        <w:shd w:val="clear" w:color="auto" w:fill="FFFFFF"/>
        <w:rPr>
          <w:rFonts w:ascii="Arial" w:hAnsi="Arial" w:cs="Arial"/>
          <w:b/>
          <w:bCs/>
          <w:color w:val="000000"/>
          <w:sz w:val="20"/>
          <w:szCs w:val="20"/>
        </w:rPr>
      </w:pPr>
      <w:r w:rsidRPr="0081678E">
        <w:rPr>
          <w:rFonts w:ascii="Arial" w:hAnsi="Arial" w:cs="Arial"/>
          <w:b/>
          <w:bCs/>
          <w:color w:val="000000"/>
          <w:sz w:val="20"/>
          <w:szCs w:val="20"/>
        </w:rPr>
        <w:t>Article 1</w:t>
      </w:r>
      <w:r w:rsidR="00DD54FC" w:rsidRPr="0081678E">
        <w:rPr>
          <w:rFonts w:ascii="Arial" w:hAnsi="Arial" w:cs="Arial"/>
          <w:b/>
          <w:bCs/>
          <w:color w:val="000000"/>
          <w:sz w:val="20"/>
          <w:szCs w:val="20"/>
        </w:rPr>
        <w:t>6</w:t>
      </w:r>
      <w:r w:rsidRPr="0081678E">
        <w:rPr>
          <w:rFonts w:ascii="Arial" w:hAnsi="Arial" w:cs="Arial"/>
          <w:b/>
          <w:bCs/>
          <w:color w:val="000000"/>
          <w:sz w:val="20"/>
          <w:szCs w:val="20"/>
        </w:rPr>
        <w:t xml:space="preserve"> – Information coureurs</w:t>
      </w:r>
    </w:p>
    <w:p w14:paraId="3FC66052" w14:textId="77777777" w:rsidR="00BA3FEC" w:rsidRPr="0081678E" w:rsidRDefault="00BA3FEC" w:rsidP="00CE1CFF">
      <w:pPr>
        <w:shd w:val="clear" w:color="auto" w:fill="FFFFFF"/>
        <w:rPr>
          <w:rFonts w:ascii="Arial" w:hAnsi="Arial" w:cs="Arial"/>
          <w:b/>
          <w:bCs/>
          <w:color w:val="000000"/>
          <w:sz w:val="20"/>
          <w:szCs w:val="20"/>
        </w:rPr>
      </w:pPr>
    </w:p>
    <w:p w14:paraId="3869FD1C" w14:textId="77777777" w:rsidR="00BA3FEC" w:rsidRPr="0081678E" w:rsidRDefault="00BA3FEC" w:rsidP="00CE1CFF">
      <w:pPr>
        <w:shd w:val="clear" w:color="auto" w:fill="FFFFFF"/>
        <w:rPr>
          <w:rFonts w:ascii="Arial" w:hAnsi="Arial" w:cs="Arial"/>
          <w:b/>
          <w:bCs/>
          <w:color w:val="000000"/>
          <w:sz w:val="20"/>
          <w:szCs w:val="20"/>
        </w:rPr>
      </w:pPr>
      <w:r w:rsidRPr="0081678E">
        <w:rPr>
          <w:rFonts w:ascii="Arial" w:hAnsi="Arial" w:cs="Arial"/>
          <w:color w:val="000000"/>
          <w:sz w:val="20"/>
          <w:szCs w:val="20"/>
        </w:rPr>
        <w:t>Tous les participants (marcheurs et coureurs) se verront remettre avant le départ l’information ci-dessous :</w:t>
      </w:r>
    </w:p>
    <w:p w14:paraId="551FF469" w14:textId="77777777" w:rsidR="00BA3FEC" w:rsidRPr="0081678E" w:rsidRDefault="00BA3FEC" w:rsidP="00BA3FEC">
      <w:pPr>
        <w:jc w:val="center"/>
        <w:rPr>
          <w:rFonts w:ascii="Arial" w:hAnsi="Arial" w:cs="Arial"/>
          <w:color w:val="FF0000"/>
          <w:sz w:val="20"/>
          <w:szCs w:val="20"/>
          <w:lang w:val="fr-BE"/>
        </w:rPr>
      </w:pPr>
      <w:r w:rsidRPr="0081678E">
        <w:rPr>
          <w:rFonts w:ascii="Arial" w:hAnsi="Arial" w:cs="Arial"/>
          <w:color w:val="FF0000"/>
          <w:sz w:val="20"/>
          <w:szCs w:val="20"/>
          <w:lang w:val="fr-BE"/>
        </w:rPr>
        <w:t>INFORMATIONS IMPORTANTES A TOUS LES PARTICIPANTS</w:t>
      </w:r>
    </w:p>
    <w:p w14:paraId="7D1B2601" w14:textId="77777777" w:rsidR="00D64D12" w:rsidRPr="0081678E" w:rsidRDefault="00D64D12" w:rsidP="00BA3FEC">
      <w:pPr>
        <w:jc w:val="center"/>
        <w:rPr>
          <w:rFonts w:ascii="Arial" w:hAnsi="Arial" w:cs="Arial"/>
          <w:color w:val="FF0000"/>
          <w:sz w:val="20"/>
          <w:szCs w:val="20"/>
          <w:lang w:val="fr-BE"/>
        </w:rPr>
      </w:pPr>
    </w:p>
    <w:p w14:paraId="45F046CC" w14:textId="1DBA7F50" w:rsidR="00BA3FEC" w:rsidRPr="0081678E" w:rsidRDefault="00BA3FEC" w:rsidP="00BA3FEC">
      <w:pPr>
        <w:contextualSpacing/>
        <w:rPr>
          <w:rFonts w:ascii="Arial" w:hAnsi="Arial" w:cs="Arial"/>
          <w:sz w:val="20"/>
          <w:szCs w:val="20"/>
          <w:lang w:val="fr-BE"/>
        </w:rPr>
      </w:pPr>
      <w:r w:rsidRPr="0081678E">
        <w:rPr>
          <w:rFonts w:ascii="Arial" w:hAnsi="Arial" w:cs="Arial"/>
          <w:sz w:val="20"/>
          <w:szCs w:val="20"/>
          <w:lang w:val="fr-BE"/>
        </w:rPr>
        <w:t xml:space="preserve">Nos partenaires : LE CHATEAU DE LA BARBEN, LE DOMAINE DU BOULERY et LE </w:t>
      </w:r>
      <w:r w:rsidR="002248C1">
        <w:rPr>
          <w:rFonts w:ascii="Arial" w:hAnsi="Arial" w:cs="Arial"/>
          <w:sz w:val="20"/>
          <w:szCs w:val="20"/>
          <w:lang w:val="fr-BE"/>
        </w:rPr>
        <w:t>PARC ANIMALIER</w:t>
      </w:r>
      <w:r w:rsidRPr="0081678E">
        <w:rPr>
          <w:rFonts w:ascii="Arial" w:hAnsi="Arial" w:cs="Arial"/>
          <w:sz w:val="20"/>
          <w:szCs w:val="20"/>
          <w:lang w:val="fr-BE"/>
        </w:rPr>
        <w:t xml:space="preserve"> nous autorisent à traverser leur propriété</w:t>
      </w:r>
      <w:r w:rsidR="00021C22" w:rsidRPr="0081678E">
        <w:rPr>
          <w:rFonts w:ascii="Arial" w:hAnsi="Arial" w:cs="Arial"/>
          <w:sz w:val="20"/>
          <w:szCs w:val="20"/>
          <w:lang w:val="fr-BE"/>
        </w:rPr>
        <w:t>. R</w:t>
      </w:r>
      <w:r w:rsidRPr="0081678E">
        <w:rPr>
          <w:rFonts w:ascii="Arial" w:hAnsi="Arial" w:cs="Arial"/>
          <w:sz w:val="20"/>
          <w:szCs w:val="20"/>
          <w:lang w:val="fr-BE"/>
        </w:rPr>
        <w:t>especte</w:t>
      </w:r>
      <w:r w:rsidR="00021C22" w:rsidRPr="0081678E">
        <w:rPr>
          <w:rFonts w:ascii="Arial" w:hAnsi="Arial" w:cs="Arial"/>
          <w:sz w:val="20"/>
          <w:szCs w:val="20"/>
          <w:lang w:val="fr-BE"/>
        </w:rPr>
        <w:t>z-</w:t>
      </w:r>
      <w:r w:rsidRPr="0081678E">
        <w:rPr>
          <w:rFonts w:ascii="Arial" w:hAnsi="Arial" w:cs="Arial"/>
          <w:sz w:val="20"/>
          <w:szCs w:val="20"/>
          <w:lang w:val="fr-BE"/>
        </w:rPr>
        <w:t>l</w:t>
      </w:r>
      <w:r w:rsidR="00021C22" w:rsidRPr="0081678E">
        <w:rPr>
          <w:rFonts w:ascii="Arial" w:hAnsi="Arial" w:cs="Arial"/>
          <w:sz w:val="20"/>
          <w:szCs w:val="20"/>
          <w:lang w:val="fr-BE"/>
        </w:rPr>
        <w:t>es</w:t>
      </w:r>
      <w:r w:rsidRPr="0081678E">
        <w:rPr>
          <w:rFonts w:ascii="Arial" w:hAnsi="Arial" w:cs="Arial"/>
          <w:sz w:val="20"/>
          <w:szCs w:val="20"/>
          <w:lang w:val="fr-BE"/>
        </w:rPr>
        <w:t>.</w:t>
      </w:r>
    </w:p>
    <w:p w14:paraId="252559D2" w14:textId="77777777" w:rsidR="00021C22" w:rsidRPr="0081678E" w:rsidRDefault="00021C22" w:rsidP="00BA3FEC">
      <w:pPr>
        <w:contextualSpacing/>
        <w:rPr>
          <w:rFonts w:ascii="Arial" w:hAnsi="Arial" w:cs="Arial"/>
          <w:sz w:val="20"/>
          <w:szCs w:val="20"/>
          <w:lang w:val="fr-BE"/>
        </w:rPr>
      </w:pPr>
    </w:p>
    <w:p w14:paraId="724DDB09" w14:textId="06C83732" w:rsidR="00BA3FEC" w:rsidRPr="0081678E" w:rsidRDefault="00BA3FEC" w:rsidP="00021C22">
      <w:pPr>
        <w:spacing w:before="100" w:beforeAutospacing="1" w:after="100" w:afterAutospacing="1"/>
        <w:contextualSpacing/>
        <w:rPr>
          <w:rFonts w:ascii="Arial" w:hAnsi="Arial" w:cs="Arial"/>
          <w:sz w:val="20"/>
          <w:szCs w:val="20"/>
          <w:lang w:val="fr-BE"/>
        </w:rPr>
      </w:pPr>
      <w:r w:rsidRPr="0081678E">
        <w:rPr>
          <w:rFonts w:ascii="Arial" w:hAnsi="Arial" w:cs="Arial"/>
          <w:sz w:val="20"/>
          <w:szCs w:val="20"/>
          <w:lang w:val="fr-BE"/>
        </w:rPr>
        <w:t xml:space="preserve">« Vous allez passer dans l’enceinte du </w:t>
      </w:r>
      <w:r w:rsidR="002248C1">
        <w:rPr>
          <w:rFonts w:ascii="Arial" w:hAnsi="Arial" w:cs="Arial"/>
          <w:sz w:val="20"/>
          <w:szCs w:val="20"/>
          <w:lang w:val="fr-BE"/>
        </w:rPr>
        <w:t>parc animalier</w:t>
      </w:r>
      <w:r w:rsidR="00021C22" w:rsidRPr="0081678E">
        <w:rPr>
          <w:rFonts w:ascii="Arial" w:hAnsi="Arial" w:cs="Arial"/>
          <w:sz w:val="20"/>
          <w:szCs w:val="20"/>
          <w:lang w:val="fr-BE"/>
        </w:rPr>
        <w:t>.  N</w:t>
      </w:r>
      <w:r w:rsidRPr="0081678E">
        <w:rPr>
          <w:rFonts w:ascii="Arial" w:hAnsi="Arial" w:cs="Arial"/>
          <w:sz w:val="20"/>
          <w:szCs w:val="20"/>
          <w:lang w:val="fr-BE"/>
        </w:rPr>
        <w:t>otre partenaire vous invite à partager sa passion pour les animaux</w:t>
      </w:r>
      <w:r w:rsidR="00021C22" w:rsidRPr="0081678E">
        <w:rPr>
          <w:rFonts w:ascii="Arial" w:hAnsi="Arial" w:cs="Arial"/>
          <w:sz w:val="20"/>
          <w:szCs w:val="20"/>
          <w:lang w:val="fr-BE"/>
        </w:rPr>
        <w:t>. Ce</w:t>
      </w:r>
      <w:r w:rsidRPr="0081678E">
        <w:rPr>
          <w:rFonts w:ascii="Arial" w:hAnsi="Arial" w:cs="Arial"/>
          <w:sz w:val="20"/>
          <w:szCs w:val="20"/>
          <w:lang w:val="fr-BE"/>
        </w:rPr>
        <w:t xml:space="preserve">t </w:t>
      </w:r>
      <w:r w:rsidR="00021C22" w:rsidRPr="0081678E">
        <w:rPr>
          <w:rFonts w:ascii="Arial" w:hAnsi="Arial" w:cs="Arial"/>
          <w:sz w:val="20"/>
          <w:szCs w:val="20"/>
          <w:lang w:val="fr-BE"/>
        </w:rPr>
        <w:t>événement,</w:t>
      </w:r>
      <w:r w:rsidRPr="0081678E">
        <w:rPr>
          <w:rFonts w:ascii="Arial" w:hAnsi="Arial" w:cs="Arial"/>
          <w:sz w:val="20"/>
          <w:szCs w:val="20"/>
          <w:lang w:val="fr-BE"/>
        </w:rPr>
        <w:t xml:space="preserve"> offert</w:t>
      </w:r>
      <w:r w:rsidR="00021C22" w:rsidRPr="0081678E">
        <w:rPr>
          <w:rFonts w:ascii="Arial" w:hAnsi="Arial" w:cs="Arial"/>
          <w:sz w:val="20"/>
          <w:szCs w:val="20"/>
          <w:lang w:val="fr-BE"/>
        </w:rPr>
        <w:t>,</w:t>
      </w:r>
      <w:r w:rsidRPr="0081678E">
        <w:rPr>
          <w:rFonts w:ascii="Arial" w:hAnsi="Arial" w:cs="Arial"/>
          <w:sz w:val="20"/>
          <w:szCs w:val="20"/>
          <w:lang w:val="fr-BE"/>
        </w:rPr>
        <w:t xml:space="preserve"> est exceptionnel et unique</w:t>
      </w:r>
      <w:r w:rsidR="00021C22" w:rsidRPr="0081678E">
        <w:rPr>
          <w:rFonts w:ascii="Arial" w:hAnsi="Arial" w:cs="Arial"/>
          <w:sz w:val="20"/>
          <w:szCs w:val="20"/>
          <w:lang w:val="fr-BE"/>
        </w:rPr>
        <w:t xml:space="preserve">. </w:t>
      </w:r>
      <w:r w:rsidRPr="0081678E">
        <w:rPr>
          <w:rFonts w:ascii="Arial" w:hAnsi="Arial" w:cs="Arial"/>
          <w:sz w:val="20"/>
          <w:szCs w:val="20"/>
          <w:lang w:val="fr-BE"/>
        </w:rPr>
        <w:t xml:space="preserve">Vous allez </w:t>
      </w:r>
      <w:r w:rsidR="00021C22" w:rsidRPr="0081678E">
        <w:rPr>
          <w:rFonts w:ascii="Arial" w:hAnsi="Arial" w:cs="Arial"/>
          <w:sz w:val="20"/>
          <w:szCs w:val="20"/>
          <w:lang w:val="fr-BE"/>
        </w:rPr>
        <w:t>courir ou marcher devant des enclos où</w:t>
      </w:r>
      <w:r w:rsidRPr="0081678E">
        <w:rPr>
          <w:rFonts w:ascii="Arial" w:hAnsi="Arial" w:cs="Arial"/>
          <w:sz w:val="20"/>
          <w:szCs w:val="20"/>
          <w:lang w:val="fr-BE"/>
        </w:rPr>
        <w:t xml:space="preserve"> des animaux sont présents</w:t>
      </w:r>
      <w:r w:rsidR="00021C22" w:rsidRPr="0081678E">
        <w:rPr>
          <w:rFonts w:ascii="Arial" w:hAnsi="Arial" w:cs="Arial"/>
          <w:sz w:val="20"/>
          <w:szCs w:val="20"/>
          <w:lang w:val="fr-BE"/>
        </w:rPr>
        <w:t>. V</w:t>
      </w:r>
      <w:r w:rsidRPr="0081678E">
        <w:rPr>
          <w:rFonts w:ascii="Arial" w:hAnsi="Arial" w:cs="Arial"/>
          <w:sz w:val="20"/>
          <w:szCs w:val="20"/>
          <w:lang w:val="fr-BE"/>
        </w:rPr>
        <w:t>ous êtes leurs invités</w:t>
      </w:r>
      <w:r w:rsidR="00021C22" w:rsidRPr="0081678E">
        <w:rPr>
          <w:rFonts w:ascii="Arial" w:hAnsi="Arial" w:cs="Arial"/>
          <w:sz w:val="20"/>
          <w:szCs w:val="20"/>
          <w:lang w:val="fr-BE"/>
        </w:rPr>
        <w:t>. R</w:t>
      </w:r>
      <w:r w:rsidRPr="0081678E">
        <w:rPr>
          <w:rFonts w:ascii="Arial" w:hAnsi="Arial" w:cs="Arial"/>
          <w:sz w:val="20"/>
          <w:szCs w:val="20"/>
          <w:lang w:val="fr-BE"/>
        </w:rPr>
        <w:t>especte</w:t>
      </w:r>
      <w:r w:rsidR="00021C22" w:rsidRPr="0081678E">
        <w:rPr>
          <w:rFonts w:ascii="Arial" w:hAnsi="Arial" w:cs="Arial"/>
          <w:sz w:val="20"/>
          <w:szCs w:val="20"/>
          <w:lang w:val="fr-BE"/>
        </w:rPr>
        <w:t>z</w:t>
      </w:r>
      <w:r w:rsidRPr="0081678E">
        <w:rPr>
          <w:rFonts w:ascii="Arial" w:hAnsi="Arial" w:cs="Arial"/>
          <w:sz w:val="20"/>
          <w:szCs w:val="20"/>
          <w:lang w:val="fr-BE"/>
        </w:rPr>
        <w:t xml:space="preserve"> leur environnement et leur espace de vie, ne criez pas, ne faites pas de gestes brusques, ne leur donnez pas à manger. Ne stationnez pas et ne vous arrêtez pas sur le parcours. Des personnes de l’organisation sont présentes pour vous informer. La prise de Selfie ou de photos est tolérée mais doit se faire rapidement.</w:t>
      </w:r>
    </w:p>
    <w:p w14:paraId="2FD8D032" w14:textId="77777777" w:rsidR="00BA3FEC" w:rsidRPr="0081678E" w:rsidRDefault="00BA3FEC" w:rsidP="00BA3FEC">
      <w:pPr>
        <w:rPr>
          <w:rFonts w:ascii="Arial" w:hAnsi="Arial" w:cs="Arial"/>
          <w:sz w:val="20"/>
          <w:szCs w:val="20"/>
          <w:lang w:val="fr-BE"/>
        </w:rPr>
      </w:pPr>
      <w:r w:rsidRPr="0081678E">
        <w:rPr>
          <w:rFonts w:ascii="Arial" w:hAnsi="Arial" w:cs="Arial"/>
          <w:sz w:val="20"/>
          <w:szCs w:val="20"/>
          <w:lang w:val="fr-BE"/>
        </w:rPr>
        <w:t>L’organisation se réserve le droit d’exclure de la course toute personne ne respectant pas ces conditions.</w:t>
      </w:r>
    </w:p>
    <w:p w14:paraId="2BB7E59B" w14:textId="6794EDD8" w:rsidR="00BA3FEC" w:rsidRDefault="00BA3FEC" w:rsidP="00BA3FEC">
      <w:pPr>
        <w:rPr>
          <w:rFonts w:ascii="Arial" w:hAnsi="Arial" w:cs="Arial"/>
          <w:sz w:val="20"/>
          <w:szCs w:val="20"/>
          <w:lang w:val="fr-BE"/>
        </w:rPr>
      </w:pPr>
      <w:r w:rsidRPr="0081678E">
        <w:rPr>
          <w:rFonts w:ascii="Arial" w:hAnsi="Arial" w:cs="Arial"/>
          <w:sz w:val="20"/>
          <w:szCs w:val="20"/>
          <w:lang w:val="fr-BE"/>
        </w:rPr>
        <w:t xml:space="preserve">Nos amis à quatre pattes ne sont pas autorisés à accéder dans le </w:t>
      </w:r>
      <w:r w:rsidR="002248C1">
        <w:rPr>
          <w:rFonts w:ascii="Arial" w:hAnsi="Arial" w:cs="Arial"/>
          <w:sz w:val="20"/>
          <w:szCs w:val="20"/>
          <w:lang w:val="fr-BE"/>
        </w:rPr>
        <w:t>PARC ANIMALIER</w:t>
      </w:r>
      <w:r w:rsidRPr="0081678E">
        <w:rPr>
          <w:rFonts w:ascii="Arial" w:hAnsi="Arial" w:cs="Arial"/>
          <w:sz w:val="20"/>
          <w:szCs w:val="20"/>
          <w:lang w:val="fr-BE"/>
        </w:rPr>
        <w:t xml:space="preserve"> et LE CHÂTEAU</w:t>
      </w:r>
      <w:r w:rsidR="00021C22" w:rsidRPr="0081678E">
        <w:rPr>
          <w:rFonts w:ascii="Arial" w:hAnsi="Arial" w:cs="Arial"/>
          <w:sz w:val="20"/>
          <w:szCs w:val="20"/>
          <w:lang w:val="fr-BE"/>
        </w:rPr>
        <w:t>.</w:t>
      </w:r>
      <w:r w:rsidRPr="0081678E">
        <w:rPr>
          <w:rFonts w:ascii="Arial" w:hAnsi="Arial" w:cs="Arial"/>
          <w:sz w:val="20"/>
          <w:szCs w:val="20"/>
          <w:lang w:val="fr-BE"/>
        </w:rPr>
        <w:t xml:space="preserve"> </w:t>
      </w:r>
    </w:p>
    <w:p w14:paraId="6028E4B0" w14:textId="27AE70E8" w:rsidR="00E10722" w:rsidRPr="0081678E" w:rsidRDefault="00E10722" w:rsidP="00BA3FEC">
      <w:pPr>
        <w:rPr>
          <w:rFonts w:ascii="Arial" w:hAnsi="Arial" w:cs="Arial"/>
          <w:sz w:val="20"/>
          <w:szCs w:val="20"/>
          <w:lang w:val="fr-BE"/>
        </w:rPr>
      </w:pPr>
      <w:r>
        <w:rPr>
          <w:rFonts w:ascii="Arial" w:hAnsi="Arial" w:cs="Arial"/>
          <w:sz w:val="20"/>
          <w:szCs w:val="20"/>
          <w:lang w:val="fr-BE"/>
        </w:rPr>
        <w:t>En revanche ils sont autorisés sur le parcours de nuit à condition d’être tenus en laisse.</w:t>
      </w:r>
    </w:p>
    <w:p w14:paraId="48F0442C" w14:textId="77777777" w:rsidR="00BA3FEC" w:rsidRPr="0081678E" w:rsidRDefault="00BA3FEC" w:rsidP="00BA3FEC">
      <w:pPr>
        <w:rPr>
          <w:rFonts w:ascii="Arial" w:hAnsi="Arial" w:cs="Arial"/>
          <w:sz w:val="20"/>
          <w:szCs w:val="20"/>
          <w:lang w:val="fr-BE"/>
        </w:rPr>
      </w:pPr>
      <w:r w:rsidRPr="0081678E">
        <w:rPr>
          <w:rFonts w:ascii="Arial" w:hAnsi="Arial" w:cs="Arial"/>
          <w:sz w:val="20"/>
          <w:szCs w:val="20"/>
          <w:lang w:val="fr-BE"/>
        </w:rPr>
        <w:t>Nous vous remercions pour votre compréhension.</w:t>
      </w:r>
    </w:p>
    <w:p w14:paraId="158DE369" w14:textId="77777777" w:rsidR="00D64D12" w:rsidRPr="0081678E" w:rsidRDefault="00D64D12" w:rsidP="00BA3FEC">
      <w:pPr>
        <w:rPr>
          <w:rFonts w:ascii="Arial" w:hAnsi="Arial" w:cs="Arial"/>
          <w:sz w:val="20"/>
          <w:szCs w:val="20"/>
          <w:lang w:val="fr-BE"/>
        </w:rPr>
      </w:pPr>
    </w:p>
    <w:p w14:paraId="44743628" w14:textId="77777777" w:rsidR="00BA3FEC" w:rsidRPr="0081678E" w:rsidRDefault="00BA3FEC" w:rsidP="00BA3FEC">
      <w:pPr>
        <w:rPr>
          <w:rFonts w:ascii="Arial" w:hAnsi="Arial" w:cs="Arial"/>
          <w:sz w:val="20"/>
          <w:szCs w:val="20"/>
          <w:lang w:val="fr-BE"/>
        </w:rPr>
      </w:pPr>
      <w:r w:rsidRPr="0081678E">
        <w:rPr>
          <w:rFonts w:ascii="Arial" w:hAnsi="Arial" w:cs="Arial"/>
          <w:sz w:val="20"/>
          <w:szCs w:val="20"/>
          <w:lang w:val="fr-BE"/>
        </w:rPr>
        <w:t>Bonne course, faites-vous plaisir en respect de l’environnement, de la flore et de la faune »</w:t>
      </w:r>
    </w:p>
    <w:p w14:paraId="394E8522" w14:textId="77777777" w:rsidR="00BA3FEC" w:rsidRPr="0081678E" w:rsidRDefault="00E83CEF" w:rsidP="00BA3FEC">
      <w:pPr>
        <w:rPr>
          <w:rFonts w:ascii="Arial" w:hAnsi="Arial" w:cs="Arial"/>
          <w:b/>
          <w:color w:val="70AD47" w:themeColor="accent6"/>
          <w:sz w:val="20"/>
          <w:szCs w:val="20"/>
          <w:lang w:val="fr-BE"/>
        </w:rPr>
      </w:pPr>
      <w:r w:rsidRPr="0081678E">
        <w:rPr>
          <w:rFonts w:ascii="Arial" w:hAnsi="Arial" w:cs="Arial"/>
          <w:b/>
          <w:color w:val="70AD47" w:themeColor="accent6"/>
          <w:sz w:val="20"/>
          <w:szCs w:val="20"/>
          <w:lang w:val="fr-BE"/>
        </w:rPr>
        <w:t xml:space="preserve">NOTA : MERCI de ne pas jeter </w:t>
      </w:r>
      <w:r w:rsidR="00BA3FEC" w:rsidRPr="0081678E">
        <w:rPr>
          <w:rFonts w:ascii="Arial" w:hAnsi="Arial" w:cs="Arial"/>
          <w:b/>
          <w:color w:val="70AD47" w:themeColor="accent6"/>
          <w:sz w:val="20"/>
          <w:szCs w:val="20"/>
          <w:lang w:val="fr-BE"/>
        </w:rPr>
        <w:t>au sol</w:t>
      </w:r>
      <w:r w:rsidRPr="0081678E">
        <w:rPr>
          <w:rFonts w:ascii="Arial" w:hAnsi="Arial" w:cs="Arial"/>
          <w:b/>
          <w:color w:val="70AD47" w:themeColor="accent6"/>
          <w:sz w:val="20"/>
          <w:szCs w:val="20"/>
          <w:lang w:val="fr-BE"/>
        </w:rPr>
        <w:t xml:space="preserve">, </w:t>
      </w:r>
      <w:r w:rsidR="00BA3FEC" w:rsidRPr="0081678E">
        <w:rPr>
          <w:rFonts w:ascii="Arial" w:hAnsi="Arial" w:cs="Arial"/>
          <w:b/>
          <w:color w:val="70AD47" w:themeColor="accent6"/>
          <w:sz w:val="20"/>
          <w:szCs w:val="20"/>
          <w:lang w:val="fr-BE"/>
        </w:rPr>
        <w:t>au départ et à l’arrivée</w:t>
      </w:r>
      <w:r w:rsidRPr="0081678E">
        <w:rPr>
          <w:rFonts w:ascii="Arial" w:hAnsi="Arial" w:cs="Arial"/>
          <w:b/>
          <w:color w:val="70AD47" w:themeColor="accent6"/>
          <w:sz w:val="20"/>
          <w:szCs w:val="20"/>
          <w:lang w:val="fr-BE"/>
        </w:rPr>
        <w:t>,</w:t>
      </w:r>
      <w:r w:rsidR="00BA3FEC" w:rsidRPr="0081678E">
        <w:rPr>
          <w:rFonts w:ascii="Arial" w:hAnsi="Arial" w:cs="Arial"/>
          <w:b/>
          <w:color w:val="70AD47" w:themeColor="accent6"/>
          <w:sz w:val="20"/>
          <w:szCs w:val="20"/>
          <w:lang w:val="fr-BE"/>
        </w:rPr>
        <w:t xml:space="preserve"> vos déchets tel</w:t>
      </w:r>
      <w:r w:rsidRPr="0081678E">
        <w:rPr>
          <w:rFonts w:ascii="Arial" w:hAnsi="Arial" w:cs="Arial"/>
          <w:b/>
          <w:color w:val="70AD47" w:themeColor="accent6"/>
          <w:sz w:val="20"/>
          <w:szCs w:val="20"/>
          <w:lang w:val="fr-BE"/>
        </w:rPr>
        <w:t>s</w:t>
      </w:r>
      <w:r w:rsidR="00BA3FEC" w:rsidRPr="0081678E">
        <w:rPr>
          <w:rFonts w:ascii="Arial" w:hAnsi="Arial" w:cs="Arial"/>
          <w:b/>
          <w:color w:val="70AD47" w:themeColor="accent6"/>
          <w:sz w:val="20"/>
          <w:szCs w:val="20"/>
          <w:lang w:val="fr-BE"/>
        </w:rPr>
        <w:t xml:space="preserve"> que les contenant</w:t>
      </w:r>
      <w:r w:rsidRPr="0081678E">
        <w:rPr>
          <w:rFonts w:ascii="Arial" w:hAnsi="Arial" w:cs="Arial"/>
          <w:b/>
          <w:color w:val="70AD47" w:themeColor="accent6"/>
          <w:sz w:val="20"/>
          <w:szCs w:val="20"/>
          <w:lang w:val="fr-BE"/>
        </w:rPr>
        <w:t>s de gel, mouchoirs, gobelets… N</w:t>
      </w:r>
      <w:r w:rsidR="00BA3FEC" w:rsidRPr="0081678E">
        <w:rPr>
          <w:rFonts w:ascii="Arial" w:hAnsi="Arial" w:cs="Arial"/>
          <w:b/>
          <w:color w:val="70AD47" w:themeColor="accent6"/>
          <w:sz w:val="20"/>
          <w:szCs w:val="20"/>
          <w:lang w:val="fr-BE"/>
        </w:rPr>
        <w:t>ous mettons à votre disposition des collecteurs.</w:t>
      </w:r>
    </w:p>
    <w:p w14:paraId="145632B6" w14:textId="77777777" w:rsidR="00BA3FEC" w:rsidRPr="0081678E" w:rsidRDefault="00BA3FEC" w:rsidP="00BA3FEC">
      <w:pPr>
        <w:rPr>
          <w:rFonts w:ascii="Arial" w:hAnsi="Arial" w:cs="Arial"/>
          <w:sz w:val="20"/>
          <w:szCs w:val="20"/>
          <w:lang w:val="fr-BE"/>
        </w:rPr>
      </w:pPr>
    </w:p>
    <w:p w14:paraId="49E41CED" w14:textId="77777777" w:rsidR="00BA3FEC" w:rsidRPr="0081678E" w:rsidRDefault="00BA3FEC" w:rsidP="00CE1CFF">
      <w:pPr>
        <w:shd w:val="clear" w:color="auto" w:fill="FFFFFF"/>
        <w:rPr>
          <w:rFonts w:ascii="Arial" w:hAnsi="Arial" w:cs="Arial"/>
          <w:b/>
          <w:bCs/>
          <w:color w:val="000000"/>
          <w:sz w:val="20"/>
          <w:szCs w:val="20"/>
        </w:rPr>
      </w:pPr>
    </w:p>
    <w:p w14:paraId="4F367B66" w14:textId="77777777" w:rsidR="00CE1CFF" w:rsidRPr="0081678E" w:rsidRDefault="00CE1CFF" w:rsidP="00CE1CFF">
      <w:pPr>
        <w:shd w:val="clear" w:color="auto" w:fill="FFFFFF"/>
        <w:rPr>
          <w:rFonts w:ascii="Arial" w:hAnsi="Arial" w:cs="Arial"/>
          <w:color w:val="000000"/>
          <w:sz w:val="20"/>
          <w:szCs w:val="20"/>
        </w:rPr>
      </w:pPr>
      <w:r w:rsidRPr="0081678E">
        <w:rPr>
          <w:rFonts w:ascii="Arial" w:hAnsi="Arial" w:cs="Arial"/>
          <w:color w:val="000000"/>
          <w:sz w:val="20"/>
          <w:szCs w:val="20"/>
        </w:rPr>
        <w:br/>
        <w:t xml:space="preserve">Site internet: </w:t>
      </w:r>
      <w:hyperlink r:id="rId13" w:history="1">
        <w:r w:rsidRPr="0081678E">
          <w:rPr>
            <w:rStyle w:val="Lienhypertexte"/>
            <w:rFonts w:ascii="Arial" w:hAnsi="Arial" w:cs="Arial"/>
            <w:sz w:val="20"/>
            <w:szCs w:val="20"/>
          </w:rPr>
          <w:t>www.leboldairbarbenais.fr</w:t>
        </w:r>
      </w:hyperlink>
      <w:r w:rsidRPr="0081678E">
        <w:rPr>
          <w:rFonts w:ascii="Arial" w:hAnsi="Arial" w:cs="Arial"/>
          <w:color w:val="000000"/>
          <w:sz w:val="20"/>
          <w:szCs w:val="20"/>
        </w:rPr>
        <w:t xml:space="preserve"> </w:t>
      </w:r>
    </w:p>
    <w:p w14:paraId="7828E6F2" w14:textId="77777777" w:rsidR="00CE1CFF" w:rsidRPr="0081678E" w:rsidRDefault="00CE1CFF" w:rsidP="00CE1CFF">
      <w:pPr>
        <w:ind w:right="-120"/>
        <w:rPr>
          <w:rFonts w:ascii="Arial" w:hAnsi="Arial" w:cs="Arial"/>
          <w:sz w:val="20"/>
          <w:szCs w:val="20"/>
        </w:rPr>
      </w:pPr>
    </w:p>
    <w:p w14:paraId="5430CB86" w14:textId="77777777" w:rsidR="0069478A" w:rsidRPr="0081678E" w:rsidRDefault="0069478A">
      <w:pPr>
        <w:rPr>
          <w:sz w:val="20"/>
          <w:szCs w:val="20"/>
        </w:rPr>
      </w:pPr>
    </w:p>
    <w:sectPr w:rsidR="0069478A" w:rsidRPr="0081678E">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03DF0" w14:textId="77777777" w:rsidR="007B7737" w:rsidRDefault="007B7737" w:rsidP="0078359A">
      <w:r>
        <w:separator/>
      </w:r>
    </w:p>
  </w:endnote>
  <w:endnote w:type="continuationSeparator" w:id="0">
    <w:p w14:paraId="63B5C5F1" w14:textId="77777777" w:rsidR="007B7737" w:rsidRDefault="007B7737" w:rsidP="0078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trail On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Ubuntu">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AB3DF" w14:textId="77777777" w:rsidR="007B7737" w:rsidRDefault="007B7737" w:rsidP="0078359A">
      <w:r>
        <w:separator/>
      </w:r>
    </w:p>
  </w:footnote>
  <w:footnote w:type="continuationSeparator" w:id="0">
    <w:p w14:paraId="6A03418E" w14:textId="77777777" w:rsidR="007B7737" w:rsidRDefault="007B7737" w:rsidP="00783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BF93" w14:textId="76164416" w:rsidR="0036217A" w:rsidRDefault="0036217A">
    <w:pPr>
      <w:pStyle w:val="En-tte"/>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82F6B"/>
    <w:multiLevelType w:val="multilevel"/>
    <w:tmpl w:val="C63A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F4B52"/>
    <w:multiLevelType w:val="multilevel"/>
    <w:tmpl w:val="955EA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CFF"/>
    <w:rsid w:val="00000779"/>
    <w:rsid w:val="00000F8D"/>
    <w:rsid w:val="0000148A"/>
    <w:rsid w:val="000028B9"/>
    <w:rsid w:val="00005235"/>
    <w:rsid w:val="0000623B"/>
    <w:rsid w:val="00011403"/>
    <w:rsid w:val="00015D69"/>
    <w:rsid w:val="00016807"/>
    <w:rsid w:val="00016DA5"/>
    <w:rsid w:val="000174B8"/>
    <w:rsid w:val="00021C22"/>
    <w:rsid w:val="000268F9"/>
    <w:rsid w:val="00053CC6"/>
    <w:rsid w:val="00062188"/>
    <w:rsid w:val="000716FA"/>
    <w:rsid w:val="00077074"/>
    <w:rsid w:val="00084677"/>
    <w:rsid w:val="00092605"/>
    <w:rsid w:val="000B01CC"/>
    <w:rsid w:val="000B64F6"/>
    <w:rsid w:val="000C4D97"/>
    <w:rsid w:val="000C6A78"/>
    <w:rsid w:val="000E0CD2"/>
    <w:rsid w:val="000E3CB5"/>
    <w:rsid w:val="000E5790"/>
    <w:rsid w:val="00117E9E"/>
    <w:rsid w:val="00120417"/>
    <w:rsid w:val="001333BA"/>
    <w:rsid w:val="001508A1"/>
    <w:rsid w:val="0015607F"/>
    <w:rsid w:val="001676EF"/>
    <w:rsid w:val="001738FE"/>
    <w:rsid w:val="00177176"/>
    <w:rsid w:val="001828C8"/>
    <w:rsid w:val="001A072B"/>
    <w:rsid w:val="001A0A8A"/>
    <w:rsid w:val="001A28B1"/>
    <w:rsid w:val="001A6CDF"/>
    <w:rsid w:val="001B566F"/>
    <w:rsid w:val="001B5BD3"/>
    <w:rsid w:val="002034AC"/>
    <w:rsid w:val="00204D72"/>
    <w:rsid w:val="002201B1"/>
    <w:rsid w:val="002248C1"/>
    <w:rsid w:val="00256B99"/>
    <w:rsid w:val="00281F24"/>
    <w:rsid w:val="002831A1"/>
    <w:rsid w:val="00283532"/>
    <w:rsid w:val="0028722F"/>
    <w:rsid w:val="0029116F"/>
    <w:rsid w:val="002A33D0"/>
    <w:rsid w:val="002A449B"/>
    <w:rsid w:val="002E531F"/>
    <w:rsid w:val="003279A9"/>
    <w:rsid w:val="00336C88"/>
    <w:rsid w:val="0036217A"/>
    <w:rsid w:val="003718DC"/>
    <w:rsid w:val="003B3CA3"/>
    <w:rsid w:val="003D1A4B"/>
    <w:rsid w:val="003D6C2D"/>
    <w:rsid w:val="003E1665"/>
    <w:rsid w:val="0043706E"/>
    <w:rsid w:val="00453B4E"/>
    <w:rsid w:val="004658DC"/>
    <w:rsid w:val="0047473D"/>
    <w:rsid w:val="004A1CE4"/>
    <w:rsid w:val="00542C83"/>
    <w:rsid w:val="00567D6B"/>
    <w:rsid w:val="00594163"/>
    <w:rsid w:val="005C1D6C"/>
    <w:rsid w:val="005F144A"/>
    <w:rsid w:val="00606F4F"/>
    <w:rsid w:val="006155E4"/>
    <w:rsid w:val="006214EC"/>
    <w:rsid w:val="0064335B"/>
    <w:rsid w:val="00670C8C"/>
    <w:rsid w:val="0069478A"/>
    <w:rsid w:val="00697AC8"/>
    <w:rsid w:val="006A253B"/>
    <w:rsid w:val="006A792E"/>
    <w:rsid w:val="006E376F"/>
    <w:rsid w:val="006F09DF"/>
    <w:rsid w:val="007003A2"/>
    <w:rsid w:val="00726916"/>
    <w:rsid w:val="00763DDB"/>
    <w:rsid w:val="00775F89"/>
    <w:rsid w:val="007811FD"/>
    <w:rsid w:val="0078359A"/>
    <w:rsid w:val="007857A7"/>
    <w:rsid w:val="007B7737"/>
    <w:rsid w:val="007C3DEB"/>
    <w:rsid w:val="007F5BB3"/>
    <w:rsid w:val="00814181"/>
    <w:rsid w:val="0081678E"/>
    <w:rsid w:val="008454E6"/>
    <w:rsid w:val="00860586"/>
    <w:rsid w:val="00884CA5"/>
    <w:rsid w:val="0088657E"/>
    <w:rsid w:val="008B358B"/>
    <w:rsid w:val="008C3592"/>
    <w:rsid w:val="008D4E46"/>
    <w:rsid w:val="00902F2F"/>
    <w:rsid w:val="0090334E"/>
    <w:rsid w:val="00921C04"/>
    <w:rsid w:val="009254E6"/>
    <w:rsid w:val="00937734"/>
    <w:rsid w:val="00947059"/>
    <w:rsid w:val="00991FF8"/>
    <w:rsid w:val="009B1169"/>
    <w:rsid w:val="009D5277"/>
    <w:rsid w:val="009F426E"/>
    <w:rsid w:val="009F7477"/>
    <w:rsid w:val="00A134E5"/>
    <w:rsid w:val="00A2372B"/>
    <w:rsid w:val="00A25CFD"/>
    <w:rsid w:val="00A35927"/>
    <w:rsid w:val="00A37321"/>
    <w:rsid w:val="00A80A69"/>
    <w:rsid w:val="00AA3C99"/>
    <w:rsid w:val="00AB0827"/>
    <w:rsid w:val="00AB7A6C"/>
    <w:rsid w:val="00AF04F0"/>
    <w:rsid w:val="00AF57DC"/>
    <w:rsid w:val="00B05335"/>
    <w:rsid w:val="00B2275D"/>
    <w:rsid w:val="00B23E7F"/>
    <w:rsid w:val="00B26274"/>
    <w:rsid w:val="00B44147"/>
    <w:rsid w:val="00B62AE9"/>
    <w:rsid w:val="00BA3FEC"/>
    <w:rsid w:val="00BB060A"/>
    <w:rsid w:val="00BC36D4"/>
    <w:rsid w:val="00BC526A"/>
    <w:rsid w:val="00BF0CA9"/>
    <w:rsid w:val="00BF1498"/>
    <w:rsid w:val="00BF18B6"/>
    <w:rsid w:val="00BF5604"/>
    <w:rsid w:val="00C06960"/>
    <w:rsid w:val="00C20EFC"/>
    <w:rsid w:val="00C5793B"/>
    <w:rsid w:val="00C63EB6"/>
    <w:rsid w:val="00C76685"/>
    <w:rsid w:val="00C772DF"/>
    <w:rsid w:val="00C832BC"/>
    <w:rsid w:val="00C87285"/>
    <w:rsid w:val="00C91213"/>
    <w:rsid w:val="00CA034C"/>
    <w:rsid w:val="00CB7A34"/>
    <w:rsid w:val="00CC6706"/>
    <w:rsid w:val="00CE1CFF"/>
    <w:rsid w:val="00CE433C"/>
    <w:rsid w:val="00CF4D37"/>
    <w:rsid w:val="00D047AB"/>
    <w:rsid w:val="00D049E8"/>
    <w:rsid w:val="00D1229A"/>
    <w:rsid w:val="00D432DD"/>
    <w:rsid w:val="00D6372E"/>
    <w:rsid w:val="00D64D12"/>
    <w:rsid w:val="00D84DA1"/>
    <w:rsid w:val="00D86F31"/>
    <w:rsid w:val="00D90ABD"/>
    <w:rsid w:val="00D95309"/>
    <w:rsid w:val="00D977FD"/>
    <w:rsid w:val="00DB22AE"/>
    <w:rsid w:val="00DD54FC"/>
    <w:rsid w:val="00DE29D4"/>
    <w:rsid w:val="00DE6D72"/>
    <w:rsid w:val="00DF528A"/>
    <w:rsid w:val="00E022DA"/>
    <w:rsid w:val="00E02868"/>
    <w:rsid w:val="00E10722"/>
    <w:rsid w:val="00E10D77"/>
    <w:rsid w:val="00E14E61"/>
    <w:rsid w:val="00E46B78"/>
    <w:rsid w:val="00E52122"/>
    <w:rsid w:val="00E735CA"/>
    <w:rsid w:val="00E745F0"/>
    <w:rsid w:val="00E83CEF"/>
    <w:rsid w:val="00E854EF"/>
    <w:rsid w:val="00EB7135"/>
    <w:rsid w:val="00ED6758"/>
    <w:rsid w:val="00EE12F9"/>
    <w:rsid w:val="00F33B3A"/>
    <w:rsid w:val="00F368AF"/>
    <w:rsid w:val="00F438F7"/>
    <w:rsid w:val="00F55FD3"/>
    <w:rsid w:val="00F65CD2"/>
    <w:rsid w:val="00F802B6"/>
    <w:rsid w:val="00FA436B"/>
    <w:rsid w:val="00FB652E"/>
    <w:rsid w:val="00FC1143"/>
    <w:rsid w:val="00FC6079"/>
    <w:rsid w:val="00FF0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A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F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CE1CFF"/>
    <w:rPr>
      <w:color w:val="0000FF"/>
      <w:u w:val="single"/>
    </w:rPr>
  </w:style>
  <w:style w:type="paragraph" w:customStyle="1" w:styleId="Default">
    <w:name w:val="Default"/>
    <w:rsid w:val="00CE1CFF"/>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BF0CA9"/>
    <w:pPr>
      <w:spacing w:after="0" w:line="240" w:lineRule="auto"/>
    </w:pPr>
    <w:rPr>
      <w:rFonts w:eastAsiaTheme="minorEastAsia"/>
      <w:lang w:eastAsia="fr-FR"/>
    </w:rPr>
  </w:style>
  <w:style w:type="character" w:styleId="lev">
    <w:name w:val="Strong"/>
    <w:basedOn w:val="Policepardfaut"/>
    <w:uiPriority w:val="22"/>
    <w:qFormat/>
    <w:rsid w:val="000E5790"/>
    <w:rPr>
      <w:b/>
      <w:bCs/>
    </w:rPr>
  </w:style>
  <w:style w:type="paragraph" w:styleId="En-tte">
    <w:name w:val="header"/>
    <w:basedOn w:val="Normal"/>
    <w:link w:val="En-tteCar"/>
    <w:uiPriority w:val="99"/>
    <w:unhideWhenUsed/>
    <w:rsid w:val="0078359A"/>
    <w:pPr>
      <w:tabs>
        <w:tab w:val="center" w:pos="4536"/>
        <w:tab w:val="right" w:pos="9072"/>
      </w:tabs>
    </w:pPr>
  </w:style>
  <w:style w:type="character" w:customStyle="1" w:styleId="En-tteCar">
    <w:name w:val="En-tête Car"/>
    <w:basedOn w:val="Policepardfaut"/>
    <w:link w:val="En-tte"/>
    <w:uiPriority w:val="99"/>
    <w:rsid w:val="0078359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8359A"/>
    <w:pPr>
      <w:tabs>
        <w:tab w:val="center" w:pos="4536"/>
        <w:tab w:val="right" w:pos="9072"/>
      </w:tabs>
    </w:pPr>
  </w:style>
  <w:style w:type="character" w:customStyle="1" w:styleId="PieddepageCar">
    <w:name w:val="Pied de page Car"/>
    <w:basedOn w:val="Policepardfaut"/>
    <w:link w:val="Pieddepage"/>
    <w:uiPriority w:val="99"/>
    <w:rsid w:val="0078359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8359A"/>
    <w:rPr>
      <w:rFonts w:ascii="Tahoma" w:hAnsi="Tahoma" w:cs="Tahoma"/>
      <w:sz w:val="16"/>
      <w:szCs w:val="16"/>
    </w:rPr>
  </w:style>
  <w:style w:type="character" w:customStyle="1" w:styleId="TextedebullesCar">
    <w:name w:val="Texte de bulles Car"/>
    <w:basedOn w:val="Policepardfaut"/>
    <w:link w:val="Textedebulles"/>
    <w:uiPriority w:val="99"/>
    <w:semiHidden/>
    <w:rsid w:val="0078359A"/>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F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CE1CFF"/>
    <w:rPr>
      <w:color w:val="0000FF"/>
      <w:u w:val="single"/>
    </w:rPr>
  </w:style>
  <w:style w:type="paragraph" w:customStyle="1" w:styleId="Default">
    <w:name w:val="Default"/>
    <w:rsid w:val="00CE1CFF"/>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BF0CA9"/>
    <w:pPr>
      <w:spacing w:after="0" w:line="240" w:lineRule="auto"/>
    </w:pPr>
    <w:rPr>
      <w:rFonts w:eastAsiaTheme="minorEastAsia"/>
      <w:lang w:eastAsia="fr-FR"/>
    </w:rPr>
  </w:style>
  <w:style w:type="character" w:styleId="lev">
    <w:name w:val="Strong"/>
    <w:basedOn w:val="Policepardfaut"/>
    <w:uiPriority w:val="22"/>
    <w:qFormat/>
    <w:rsid w:val="000E5790"/>
    <w:rPr>
      <w:b/>
      <w:bCs/>
    </w:rPr>
  </w:style>
  <w:style w:type="paragraph" w:styleId="En-tte">
    <w:name w:val="header"/>
    <w:basedOn w:val="Normal"/>
    <w:link w:val="En-tteCar"/>
    <w:uiPriority w:val="99"/>
    <w:unhideWhenUsed/>
    <w:rsid w:val="0078359A"/>
    <w:pPr>
      <w:tabs>
        <w:tab w:val="center" w:pos="4536"/>
        <w:tab w:val="right" w:pos="9072"/>
      </w:tabs>
    </w:pPr>
  </w:style>
  <w:style w:type="character" w:customStyle="1" w:styleId="En-tteCar">
    <w:name w:val="En-tête Car"/>
    <w:basedOn w:val="Policepardfaut"/>
    <w:link w:val="En-tte"/>
    <w:uiPriority w:val="99"/>
    <w:rsid w:val="0078359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8359A"/>
    <w:pPr>
      <w:tabs>
        <w:tab w:val="center" w:pos="4536"/>
        <w:tab w:val="right" w:pos="9072"/>
      </w:tabs>
    </w:pPr>
  </w:style>
  <w:style w:type="character" w:customStyle="1" w:styleId="PieddepageCar">
    <w:name w:val="Pied de page Car"/>
    <w:basedOn w:val="Policepardfaut"/>
    <w:link w:val="Pieddepage"/>
    <w:uiPriority w:val="99"/>
    <w:rsid w:val="0078359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8359A"/>
    <w:rPr>
      <w:rFonts w:ascii="Tahoma" w:hAnsi="Tahoma" w:cs="Tahoma"/>
      <w:sz w:val="16"/>
      <w:szCs w:val="16"/>
    </w:rPr>
  </w:style>
  <w:style w:type="character" w:customStyle="1" w:styleId="TextedebullesCar">
    <w:name w:val="Texte de bulles Car"/>
    <w:basedOn w:val="Policepardfaut"/>
    <w:link w:val="Textedebulles"/>
    <w:uiPriority w:val="99"/>
    <w:semiHidden/>
    <w:rsid w:val="0078359A"/>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boldairbarbenais.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boldairbarbenais.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portsnconnect.com/calendrier-evenements/view/24301/le-bol-d-air-barbena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ps.athle.fr/"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1708</Words>
  <Characters>9395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FFEAU</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Utilisateur Windows</cp:lastModifiedBy>
  <cp:revision>27</cp:revision>
  <dcterms:created xsi:type="dcterms:W3CDTF">2025-01-19T09:46:00Z</dcterms:created>
  <dcterms:modified xsi:type="dcterms:W3CDTF">2025-04-08T06:58:00Z</dcterms:modified>
</cp:coreProperties>
</file>